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28E0" w:rsidRPr="002B1BD0" w:rsidRDefault="006628E0" w:rsidP="006628E0">
      <w:pPr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Форма 5 «Техническое задание»</w:t>
      </w:r>
    </w:p>
    <w:p w:rsidR="006628E0" w:rsidRPr="002B1BD0" w:rsidRDefault="006628E0" w:rsidP="006628E0">
      <w:pPr>
        <w:ind w:firstLine="708"/>
        <w:jc w:val="center"/>
        <w:rPr>
          <w:rFonts w:cs="Arial"/>
          <w:b/>
          <w:szCs w:val="22"/>
        </w:rPr>
      </w:pPr>
    </w:p>
    <w:tbl>
      <w:tblPr>
        <w:tblW w:w="10206" w:type="dxa"/>
        <w:tblInd w:w="108" w:type="dxa"/>
        <w:tblLook w:val="01E0" w:firstRow="1" w:lastRow="1" w:firstColumn="1" w:lastColumn="1" w:noHBand="0" w:noVBand="0"/>
      </w:tblPr>
      <w:tblGrid>
        <w:gridCol w:w="5103"/>
        <w:gridCol w:w="5103"/>
      </w:tblGrid>
      <w:tr w:rsidR="006628E0" w:rsidRPr="002B1BD0" w:rsidTr="00500B53">
        <w:trPr>
          <w:trHeight w:val="391"/>
        </w:trPr>
        <w:tc>
          <w:tcPr>
            <w:tcW w:w="5103" w:type="dxa"/>
          </w:tcPr>
          <w:p w:rsidR="006628E0" w:rsidRPr="002B1BD0" w:rsidRDefault="006628E0" w:rsidP="00500B53">
            <w:pPr>
              <w:rPr>
                <w:rFonts w:cs="Arial"/>
                <w:szCs w:val="22"/>
              </w:rPr>
            </w:pPr>
          </w:p>
        </w:tc>
        <w:tc>
          <w:tcPr>
            <w:tcW w:w="5103" w:type="dxa"/>
          </w:tcPr>
          <w:p w:rsidR="006628E0" w:rsidRPr="002B1BD0" w:rsidRDefault="006628E0" w:rsidP="00500B53">
            <w:pPr>
              <w:jc w:val="right"/>
              <w:rPr>
                <w:rFonts w:cs="Arial"/>
                <w:szCs w:val="22"/>
              </w:rPr>
            </w:pPr>
          </w:p>
        </w:tc>
      </w:tr>
      <w:tr w:rsidR="006628E0" w:rsidRPr="002B1BD0" w:rsidTr="00500B53">
        <w:trPr>
          <w:trHeight w:val="391"/>
        </w:trPr>
        <w:tc>
          <w:tcPr>
            <w:tcW w:w="5103" w:type="dxa"/>
          </w:tcPr>
          <w:p w:rsidR="006628E0" w:rsidRPr="002B1BD0" w:rsidRDefault="006628E0" w:rsidP="00500B53">
            <w:pPr>
              <w:rPr>
                <w:rFonts w:cs="Arial"/>
                <w:szCs w:val="22"/>
              </w:rPr>
            </w:pPr>
          </w:p>
        </w:tc>
        <w:tc>
          <w:tcPr>
            <w:tcW w:w="5103" w:type="dxa"/>
          </w:tcPr>
          <w:p w:rsidR="006628E0" w:rsidRPr="002B1BD0" w:rsidRDefault="006628E0" w:rsidP="00030375">
            <w:pPr>
              <w:jc w:val="right"/>
              <w:rPr>
                <w:rFonts w:cs="Arial"/>
                <w:szCs w:val="22"/>
              </w:rPr>
            </w:pPr>
          </w:p>
        </w:tc>
      </w:tr>
    </w:tbl>
    <w:p w:rsidR="006628E0" w:rsidRPr="002B1BD0" w:rsidRDefault="006628E0" w:rsidP="006628E0">
      <w:pPr>
        <w:ind w:firstLine="708"/>
        <w:jc w:val="center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ТРЕБОВАНИЯ К ПРЕДМЕТУ ОФЕРТЫ</w:t>
      </w:r>
    </w:p>
    <w:p w:rsidR="006628E0" w:rsidRPr="002B1BD0" w:rsidRDefault="006628E0" w:rsidP="006628E0">
      <w:pPr>
        <w:ind w:firstLine="708"/>
        <w:jc w:val="center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(техническое задание)</w:t>
      </w:r>
    </w:p>
    <w:p w:rsidR="0070540B" w:rsidRPr="0051490A" w:rsidRDefault="0051490A" w:rsidP="0051490A">
      <w:pPr>
        <w:pStyle w:val="a5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51490A">
        <w:rPr>
          <w:rFonts w:ascii="Arial" w:hAnsi="Arial" w:cs="Arial"/>
          <w:i/>
          <w:szCs w:val="22"/>
        </w:rPr>
        <w:t xml:space="preserve">  </w:t>
      </w:r>
      <w:r w:rsidR="0070540B" w:rsidRPr="0051490A">
        <w:rPr>
          <w:rFonts w:ascii="Arial" w:hAnsi="Arial" w:cs="Arial"/>
          <w:i/>
          <w:szCs w:val="22"/>
        </w:rPr>
        <w:t>Общие положения.</w:t>
      </w:r>
      <w:r w:rsidR="0070540B" w:rsidRPr="0051490A">
        <w:rPr>
          <w:rFonts w:ascii="Arial" w:hAnsi="Arial" w:cs="Arial"/>
          <w:sz w:val="20"/>
          <w:szCs w:val="20"/>
        </w:rPr>
        <w:t xml:space="preserve">    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 </w:t>
      </w:r>
    </w:p>
    <w:p w:rsidR="0070540B" w:rsidRPr="00802340" w:rsidRDefault="00B52C02" w:rsidP="00EF25ED">
      <w:pPr>
        <w:pStyle w:val="a5"/>
        <w:numPr>
          <w:ilvl w:val="1"/>
          <w:numId w:val="3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Вентили, к</w:t>
      </w:r>
      <w:r w:rsidR="0070540B" w:rsidRPr="00802340">
        <w:rPr>
          <w:rFonts w:ascii="Arial" w:hAnsi="Arial" w:cs="Arial"/>
          <w:sz w:val="20"/>
          <w:szCs w:val="20"/>
        </w:rPr>
        <w:t>раны, клапаны</w:t>
      </w:r>
      <w:r w:rsidR="00802340" w:rsidRPr="00802340">
        <w:rPr>
          <w:rFonts w:ascii="Arial" w:hAnsi="Arial" w:cs="Arial"/>
          <w:sz w:val="20"/>
          <w:szCs w:val="20"/>
        </w:rPr>
        <w:t xml:space="preserve"> </w:t>
      </w:r>
      <w:r w:rsidR="0070540B" w:rsidRPr="00802340">
        <w:rPr>
          <w:rFonts w:ascii="Arial" w:hAnsi="Arial" w:cs="Arial"/>
          <w:sz w:val="20"/>
          <w:szCs w:val="20"/>
        </w:rPr>
        <w:t xml:space="preserve"> (общее количество </w:t>
      </w:r>
      <w:r>
        <w:rPr>
          <w:rFonts w:ascii="Arial" w:hAnsi="Arial" w:cs="Arial"/>
          <w:sz w:val="20"/>
          <w:szCs w:val="20"/>
        </w:rPr>
        <w:t>1</w:t>
      </w:r>
      <w:r w:rsidR="00961733">
        <w:rPr>
          <w:rFonts w:ascii="Arial" w:hAnsi="Arial" w:cs="Arial"/>
          <w:sz w:val="20"/>
          <w:szCs w:val="20"/>
        </w:rPr>
        <w:t>60</w:t>
      </w:r>
      <w:r w:rsidR="0070540B" w:rsidRPr="00802340">
        <w:rPr>
          <w:rFonts w:ascii="Arial" w:hAnsi="Arial" w:cs="Arial"/>
          <w:sz w:val="20"/>
          <w:szCs w:val="20"/>
        </w:rPr>
        <w:t xml:space="preserve"> комплектов/штук,  адрес склада грузополучателя при поставке товара автотранспортом:</w:t>
      </w:r>
      <w:proofErr w:type="gramEnd"/>
      <w:r w:rsidR="0070540B" w:rsidRPr="00802340">
        <w:rPr>
          <w:rFonts w:ascii="Arial" w:hAnsi="Arial" w:cs="Arial"/>
          <w:sz w:val="20"/>
          <w:szCs w:val="20"/>
        </w:rPr>
        <w:t xml:space="preserve"> </w:t>
      </w:r>
      <w:r w:rsidR="00EF25ED" w:rsidRPr="00EF25ED">
        <w:rPr>
          <w:rFonts w:ascii="Arial" w:hAnsi="Arial" w:cs="Arial"/>
          <w:sz w:val="20"/>
          <w:szCs w:val="20"/>
        </w:rPr>
        <w:t>ОАО "Славнефть-ЯНОС"</w:t>
      </w:r>
      <w:r w:rsidR="00EF25ED">
        <w:rPr>
          <w:rFonts w:ascii="Arial" w:hAnsi="Arial" w:cs="Arial"/>
          <w:sz w:val="20"/>
          <w:szCs w:val="20"/>
        </w:rPr>
        <w:t xml:space="preserve"> - </w:t>
      </w:r>
      <w:r w:rsidR="0070540B" w:rsidRPr="00802340">
        <w:rPr>
          <w:rFonts w:ascii="Arial" w:hAnsi="Arial" w:cs="Arial"/>
          <w:sz w:val="20"/>
          <w:szCs w:val="20"/>
        </w:rPr>
        <w:t xml:space="preserve">РФ, 150023, </w:t>
      </w:r>
      <w:proofErr w:type="spellStart"/>
      <w:r w:rsidR="0070540B" w:rsidRPr="00802340">
        <w:rPr>
          <w:rFonts w:ascii="Arial" w:hAnsi="Arial" w:cs="Arial"/>
          <w:sz w:val="20"/>
          <w:szCs w:val="20"/>
        </w:rPr>
        <w:t>г</w:t>
      </w:r>
      <w:proofErr w:type="gramStart"/>
      <w:r w:rsidR="0070540B" w:rsidRPr="00802340">
        <w:rPr>
          <w:rFonts w:ascii="Arial" w:hAnsi="Arial" w:cs="Arial"/>
          <w:sz w:val="20"/>
          <w:szCs w:val="20"/>
        </w:rPr>
        <w:t>.Я</w:t>
      </w:r>
      <w:proofErr w:type="gramEnd"/>
      <w:r w:rsidR="0070540B" w:rsidRPr="00802340">
        <w:rPr>
          <w:rFonts w:ascii="Arial" w:hAnsi="Arial" w:cs="Arial"/>
          <w:sz w:val="20"/>
          <w:szCs w:val="20"/>
        </w:rPr>
        <w:t>рославль</w:t>
      </w:r>
      <w:proofErr w:type="spellEnd"/>
      <w:r w:rsidR="0070540B" w:rsidRPr="00802340">
        <w:rPr>
          <w:rFonts w:ascii="Arial" w:hAnsi="Arial" w:cs="Arial"/>
          <w:sz w:val="20"/>
          <w:szCs w:val="20"/>
        </w:rPr>
        <w:t xml:space="preserve">, </w:t>
      </w:r>
      <w:proofErr w:type="spellStart"/>
      <w:r w:rsidR="0070540B" w:rsidRPr="00802340">
        <w:rPr>
          <w:rFonts w:ascii="Arial" w:hAnsi="Arial" w:cs="Arial"/>
          <w:sz w:val="20"/>
          <w:szCs w:val="20"/>
        </w:rPr>
        <w:t>ул.Гагарина</w:t>
      </w:r>
      <w:proofErr w:type="spellEnd"/>
      <w:r w:rsidR="0070540B" w:rsidRPr="00802340">
        <w:rPr>
          <w:rFonts w:ascii="Arial" w:hAnsi="Arial" w:cs="Arial"/>
          <w:sz w:val="20"/>
          <w:szCs w:val="20"/>
        </w:rPr>
        <w:t>, дом 77 (База оборудования), въезд по пропуску, который выдается в Бюро пропусков, расположенного по адресу: РФ, 150023, г. Ярославль, Московский проспект, дом 130</w:t>
      </w:r>
      <w:r w:rsidR="00EF25ED">
        <w:rPr>
          <w:rFonts w:ascii="Arial" w:hAnsi="Arial" w:cs="Arial"/>
          <w:sz w:val="20"/>
          <w:szCs w:val="20"/>
        </w:rPr>
        <w:t>;</w:t>
      </w:r>
      <w:r w:rsidR="00EF25ED" w:rsidRPr="00EF25ED">
        <w:t xml:space="preserve"> </w:t>
      </w:r>
      <w:r w:rsidR="00EF25ED" w:rsidRPr="00EF25ED">
        <w:rPr>
          <w:rFonts w:ascii="Arial" w:hAnsi="Arial" w:cs="Arial"/>
          <w:sz w:val="20"/>
          <w:szCs w:val="20"/>
        </w:rPr>
        <w:t>ООО "Славнефть-</w:t>
      </w:r>
      <w:proofErr w:type="spellStart"/>
      <w:r w:rsidR="00EF25ED" w:rsidRPr="00EF25ED">
        <w:rPr>
          <w:rFonts w:ascii="Arial" w:hAnsi="Arial" w:cs="Arial"/>
          <w:sz w:val="20"/>
          <w:szCs w:val="20"/>
        </w:rPr>
        <w:t>Красноярскнефтегаз</w:t>
      </w:r>
      <w:proofErr w:type="spellEnd"/>
      <w:r w:rsidR="00EF25ED" w:rsidRPr="00EF25ED">
        <w:rPr>
          <w:rFonts w:ascii="Arial" w:hAnsi="Arial" w:cs="Arial"/>
          <w:sz w:val="20"/>
          <w:szCs w:val="20"/>
        </w:rPr>
        <w:t xml:space="preserve">"- РФ, 662549, г. </w:t>
      </w:r>
      <w:proofErr w:type="spellStart"/>
      <w:r w:rsidR="00EF25ED" w:rsidRPr="00EF25ED">
        <w:rPr>
          <w:rFonts w:ascii="Arial" w:hAnsi="Arial" w:cs="Arial"/>
          <w:sz w:val="20"/>
          <w:szCs w:val="20"/>
        </w:rPr>
        <w:t>Лесосибирск</w:t>
      </w:r>
      <w:proofErr w:type="spellEnd"/>
      <w:r w:rsidR="00EF25ED" w:rsidRPr="00EF25ED">
        <w:rPr>
          <w:rFonts w:ascii="Arial" w:hAnsi="Arial" w:cs="Arial"/>
          <w:sz w:val="20"/>
          <w:szCs w:val="20"/>
        </w:rPr>
        <w:t xml:space="preserve">, Красноярского края, ул. Енисейская 28; ОАО "Славнефть-Мегионнефтегаз"- 628690 поселок Высокий города </w:t>
      </w:r>
      <w:proofErr w:type="spellStart"/>
      <w:r w:rsidR="00EF25ED" w:rsidRPr="00EF25ED">
        <w:rPr>
          <w:rFonts w:ascii="Arial" w:hAnsi="Arial" w:cs="Arial"/>
          <w:sz w:val="20"/>
          <w:szCs w:val="20"/>
        </w:rPr>
        <w:t>Мегиона</w:t>
      </w:r>
      <w:proofErr w:type="spellEnd"/>
      <w:r w:rsidR="00EF25ED" w:rsidRPr="00EF25ED">
        <w:rPr>
          <w:rFonts w:ascii="Arial" w:hAnsi="Arial" w:cs="Arial"/>
          <w:sz w:val="20"/>
          <w:szCs w:val="20"/>
        </w:rPr>
        <w:t xml:space="preserve">, ХМАО-Югра  (определяется в соответствии с </w:t>
      </w:r>
      <w:proofErr w:type="spellStart"/>
      <w:r w:rsidR="00EF25ED" w:rsidRPr="00EF25ED">
        <w:rPr>
          <w:rFonts w:ascii="Arial" w:hAnsi="Arial" w:cs="Arial"/>
          <w:sz w:val="20"/>
          <w:szCs w:val="20"/>
        </w:rPr>
        <w:t>Инкотермс</w:t>
      </w:r>
      <w:proofErr w:type="spellEnd"/>
      <w:r w:rsidR="00EF25ED" w:rsidRPr="00EF25ED">
        <w:rPr>
          <w:rFonts w:ascii="Arial" w:hAnsi="Arial" w:cs="Arial"/>
          <w:sz w:val="20"/>
          <w:szCs w:val="20"/>
        </w:rPr>
        <w:t xml:space="preserve"> 2010).</w:t>
      </w:r>
    </w:p>
    <w:p w:rsidR="0070540B" w:rsidRPr="006826DB" w:rsidRDefault="00030375" w:rsidP="00030375">
      <w:pPr>
        <w:pStyle w:val="a5"/>
        <w:numPr>
          <w:ilvl w:val="1"/>
          <w:numId w:val="3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6826DB">
        <w:rPr>
          <w:rFonts w:ascii="Arial" w:hAnsi="Arial" w:cs="Arial"/>
          <w:sz w:val="20"/>
          <w:szCs w:val="20"/>
        </w:rPr>
        <w:t xml:space="preserve">Участник тендера может подать оферту на один, несколько или все лоты, в любом сочетании. </w:t>
      </w:r>
      <w:r w:rsidR="0070540B" w:rsidRPr="006826DB">
        <w:rPr>
          <w:rFonts w:ascii="Arial" w:hAnsi="Arial" w:cs="Arial"/>
          <w:sz w:val="20"/>
          <w:szCs w:val="20"/>
        </w:rPr>
        <w:t>Инициатор закупки - ОАО "Славнефть-ЯНОС"</w:t>
      </w:r>
      <w:r w:rsidR="006826DB" w:rsidRPr="006826DB">
        <w:rPr>
          <w:rFonts w:ascii="Arial" w:hAnsi="Arial" w:cs="Arial"/>
          <w:sz w:val="20"/>
          <w:szCs w:val="20"/>
        </w:rPr>
        <w:t>;</w:t>
      </w:r>
      <w:r w:rsidR="006826DB" w:rsidRPr="006826DB">
        <w:rPr>
          <w:sz w:val="20"/>
          <w:szCs w:val="20"/>
        </w:rPr>
        <w:t xml:space="preserve"> </w:t>
      </w:r>
      <w:r w:rsidR="006826DB" w:rsidRPr="006826DB">
        <w:rPr>
          <w:rFonts w:ascii="Arial" w:hAnsi="Arial" w:cs="Arial"/>
          <w:sz w:val="20"/>
          <w:szCs w:val="20"/>
        </w:rPr>
        <w:t>ООО "Славнефть-</w:t>
      </w:r>
      <w:proofErr w:type="spellStart"/>
      <w:r w:rsidR="006826DB" w:rsidRPr="006826DB">
        <w:rPr>
          <w:rFonts w:ascii="Arial" w:hAnsi="Arial" w:cs="Arial"/>
          <w:sz w:val="20"/>
          <w:szCs w:val="20"/>
        </w:rPr>
        <w:t>Красноярскнефтегаз</w:t>
      </w:r>
      <w:proofErr w:type="spellEnd"/>
      <w:r w:rsidR="006826DB" w:rsidRPr="006826DB">
        <w:rPr>
          <w:rFonts w:ascii="Arial" w:hAnsi="Arial" w:cs="Arial"/>
          <w:sz w:val="20"/>
          <w:szCs w:val="20"/>
        </w:rPr>
        <w:t>", ОАО "Славнефть-Мегионнефтегаз"</w:t>
      </w:r>
    </w:p>
    <w:p w:rsidR="00A668ED" w:rsidRPr="00A668ED" w:rsidRDefault="00A668ED" w:rsidP="00A668ED">
      <w:pPr>
        <w:pStyle w:val="a5"/>
        <w:numPr>
          <w:ilvl w:val="1"/>
          <w:numId w:val="3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A668ED">
        <w:rPr>
          <w:rFonts w:ascii="Arial" w:hAnsi="Arial" w:cs="Arial"/>
          <w:sz w:val="20"/>
          <w:szCs w:val="20"/>
        </w:rPr>
        <w:t>Условия оплаты: Оплата Товара производится покупателем в течение 20 (двадцати) рабочих дней со дня исполнения Поставщиком обязательств по поставке Товара, получения Покупателем от Поставщика оригиналов счетов-фактур, а также копий документов, подтверждающих факт поставки Товара и передачи относящихся к Товару документов Грузополучателю.</w:t>
      </w:r>
    </w:p>
    <w:p w:rsid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1.3.</w:t>
      </w:r>
      <w:r w:rsidRPr="0070540B">
        <w:rPr>
          <w:rFonts w:cs="Arial"/>
          <w:sz w:val="20"/>
          <w:szCs w:val="20"/>
        </w:rPr>
        <w:tab/>
        <w:t>Плановые сроки поставки товара:</w:t>
      </w:r>
    </w:p>
    <w:p w:rsidR="00F15232" w:rsidRPr="0070540B" w:rsidRDefault="00F15232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5103"/>
        <w:gridCol w:w="1843"/>
        <w:gridCol w:w="1371"/>
      </w:tblGrid>
      <w:tr w:rsidR="00141203" w:rsidRPr="00141203" w:rsidTr="00453787">
        <w:trPr>
          <w:trHeight w:val="389"/>
        </w:trPr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141203" w:rsidRPr="00141203" w:rsidRDefault="00141203" w:rsidP="00141203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141203">
              <w:rPr>
                <w:rFonts w:cs="Arial"/>
                <w:sz w:val="16"/>
                <w:szCs w:val="16"/>
              </w:rPr>
              <w:t xml:space="preserve">№ </w:t>
            </w:r>
            <w:proofErr w:type="gramStart"/>
            <w:r w:rsidRPr="00141203">
              <w:rPr>
                <w:rFonts w:cs="Arial"/>
                <w:sz w:val="16"/>
                <w:szCs w:val="16"/>
              </w:rPr>
              <w:t>п</w:t>
            </w:r>
            <w:proofErr w:type="gramEnd"/>
            <w:r w:rsidRPr="00141203">
              <w:rPr>
                <w:rFonts w:cs="Arial"/>
                <w:sz w:val="16"/>
                <w:szCs w:val="16"/>
              </w:rPr>
              <w:t>/п</w:t>
            </w:r>
          </w:p>
        </w:tc>
        <w:tc>
          <w:tcPr>
            <w:tcW w:w="51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1203" w:rsidRPr="00141203" w:rsidRDefault="00141203" w:rsidP="00141203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141203">
              <w:rPr>
                <w:rFonts w:cs="Arial"/>
                <w:sz w:val="16"/>
                <w:szCs w:val="16"/>
              </w:rPr>
              <w:t>Наименование Товара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1203" w:rsidRPr="00141203" w:rsidRDefault="00141203" w:rsidP="00141203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141203">
              <w:rPr>
                <w:rFonts w:cs="Arial"/>
                <w:sz w:val="16"/>
                <w:szCs w:val="16"/>
              </w:rPr>
              <w:t xml:space="preserve">Количество, </w:t>
            </w:r>
            <w:proofErr w:type="spellStart"/>
            <w:r w:rsidRPr="00141203">
              <w:rPr>
                <w:rFonts w:cs="Arial"/>
                <w:sz w:val="16"/>
                <w:szCs w:val="16"/>
              </w:rPr>
              <w:t>кмп</w:t>
            </w:r>
            <w:proofErr w:type="spellEnd"/>
            <w:r w:rsidRPr="00141203">
              <w:rPr>
                <w:rFonts w:cs="Arial"/>
                <w:sz w:val="16"/>
                <w:szCs w:val="16"/>
              </w:rPr>
              <w:t>/</w:t>
            </w:r>
            <w:proofErr w:type="spellStart"/>
            <w:proofErr w:type="gramStart"/>
            <w:r w:rsidRPr="00141203">
              <w:rPr>
                <w:rFonts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13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1203" w:rsidRPr="00141203" w:rsidRDefault="00141203" w:rsidP="00141203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141203">
              <w:rPr>
                <w:rFonts w:cs="Arial"/>
                <w:sz w:val="16"/>
                <w:szCs w:val="16"/>
              </w:rPr>
              <w:t>Поставить до</w:t>
            </w:r>
          </w:p>
        </w:tc>
      </w:tr>
      <w:tr w:rsidR="006826DB" w:rsidRPr="00141203" w:rsidTr="0045378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826DB" w:rsidRPr="00141203" w:rsidRDefault="006826DB" w:rsidP="00006A67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826DB" w:rsidRPr="00A668ED" w:rsidRDefault="006826DB" w:rsidP="006826DB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Для </w:t>
            </w:r>
            <w:r w:rsidRPr="006826DB">
              <w:rPr>
                <w:rFonts w:cs="Arial"/>
                <w:sz w:val="16"/>
                <w:szCs w:val="16"/>
              </w:rPr>
              <w:t>ОАО "Славнефть-ЯНОС"</w:t>
            </w:r>
            <w:r>
              <w:rPr>
                <w:rFonts w:cs="Arial"/>
                <w:sz w:val="16"/>
                <w:szCs w:val="16"/>
              </w:rPr>
              <w:t>: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826DB" w:rsidRPr="00141203" w:rsidRDefault="006826DB" w:rsidP="00006A67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6DB" w:rsidRPr="00A668ED" w:rsidRDefault="006826DB" w:rsidP="00006A67">
            <w:pPr>
              <w:jc w:val="center"/>
              <w:rPr>
                <w:rFonts w:cs="Arial"/>
                <w:bCs/>
                <w:sz w:val="16"/>
                <w:szCs w:val="16"/>
              </w:rPr>
            </w:pPr>
          </w:p>
        </w:tc>
      </w:tr>
      <w:tr w:rsidR="005665D4" w:rsidRPr="00BC76C4" w:rsidTr="00FA2C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665D4" w:rsidRPr="00FC7957" w:rsidRDefault="005665D4" w:rsidP="00006A67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FC7957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5D4" w:rsidRPr="005665D4" w:rsidRDefault="005665D4">
            <w:pPr>
              <w:rPr>
                <w:rFonts w:cs="Arial"/>
                <w:sz w:val="16"/>
                <w:szCs w:val="16"/>
              </w:rPr>
            </w:pPr>
            <w:r w:rsidRPr="005665D4">
              <w:rPr>
                <w:rFonts w:cs="Arial"/>
                <w:sz w:val="16"/>
                <w:szCs w:val="16"/>
              </w:rPr>
              <w:t xml:space="preserve">Вентиль 15с52нж10 Ду15Ру63 </w:t>
            </w:r>
            <w:proofErr w:type="spellStart"/>
            <w:r w:rsidRPr="005665D4">
              <w:rPr>
                <w:rFonts w:cs="Arial"/>
                <w:sz w:val="16"/>
                <w:szCs w:val="16"/>
              </w:rPr>
              <w:t>Офл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665D4" w:rsidRPr="00FC7957" w:rsidRDefault="005665D4" w:rsidP="005665D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5D4" w:rsidRPr="00FC7957" w:rsidRDefault="005665D4" w:rsidP="00FA2CD5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FC7957">
              <w:rPr>
                <w:rFonts w:cs="Arial"/>
                <w:bCs/>
                <w:sz w:val="16"/>
                <w:szCs w:val="16"/>
              </w:rPr>
              <w:t>0</w:t>
            </w:r>
            <w:r>
              <w:rPr>
                <w:rFonts w:cs="Arial"/>
                <w:bCs/>
                <w:sz w:val="16"/>
                <w:szCs w:val="16"/>
              </w:rPr>
              <w:t>4</w:t>
            </w:r>
            <w:r w:rsidRPr="00FC7957">
              <w:rPr>
                <w:rFonts w:cs="Arial"/>
                <w:bCs/>
                <w:sz w:val="16"/>
                <w:szCs w:val="16"/>
              </w:rPr>
              <w:t>/03/15</w:t>
            </w:r>
          </w:p>
        </w:tc>
      </w:tr>
      <w:tr w:rsidR="005665D4" w:rsidRPr="00BC76C4" w:rsidTr="00FA2CD5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665D4" w:rsidRPr="00FC7957" w:rsidRDefault="005665D4" w:rsidP="00006A67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5D4" w:rsidRPr="005665D4" w:rsidRDefault="005665D4">
            <w:pPr>
              <w:rPr>
                <w:rFonts w:cs="Arial"/>
                <w:sz w:val="16"/>
                <w:szCs w:val="16"/>
              </w:rPr>
            </w:pPr>
            <w:r w:rsidRPr="005665D4">
              <w:rPr>
                <w:rFonts w:cs="Arial"/>
                <w:sz w:val="16"/>
                <w:szCs w:val="16"/>
              </w:rPr>
              <w:t xml:space="preserve">Вентиль 15с52нж10 Ду20Ру63 </w:t>
            </w:r>
            <w:proofErr w:type="spellStart"/>
            <w:r w:rsidRPr="005665D4">
              <w:rPr>
                <w:rFonts w:cs="Arial"/>
                <w:sz w:val="16"/>
                <w:szCs w:val="16"/>
              </w:rPr>
              <w:t>Офл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665D4" w:rsidRPr="00FC7957" w:rsidRDefault="005665D4" w:rsidP="00006A67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56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5D4" w:rsidRDefault="005665D4" w:rsidP="00FA2CD5">
            <w:pPr>
              <w:jc w:val="center"/>
            </w:pPr>
            <w:r w:rsidRPr="003739CF">
              <w:rPr>
                <w:rFonts w:cs="Arial"/>
                <w:bCs/>
                <w:sz w:val="16"/>
                <w:szCs w:val="16"/>
              </w:rPr>
              <w:t>04/03/15</w:t>
            </w:r>
          </w:p>
        </w:tc>
      </w:tr>
      <w:tr w:rsidR="005665D4" w:rsidRPr="00BC76C4" w:rsidTr="00FA2CD5"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5D4" w:rsidRPr="00FC7957" w:rsidRDefault="005665D4" w:rsidP="00006A67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FC795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5D4" w:rsidRPr="005665D4" w:rsidRDefault="005665D4">
            <w:pPr>
              <w:rPr>
                <w:rFonts w:cs="Arial"/>
                <w:sz w:val="16"/>
                <w:szCs w:val="16"/>
              </w:rPr>
            </w:pPr>
            <w:r w:rsidRPr="005665D4">
              <w:rPr>
                <w:rFonts w:cs="Arial"/>
                <w:sz w:val="16"/>
                <w:szCs w:val="16"/>
              </w:rPr>
              <w:t xml:space="preserve">Вентиль 15с52нж10 Ду25Ру63 </w:t>
            </w:r>
            <w:proofErr w:type="spellStart"/>
            <w:r w:rsidRPr="005665D4">
              <w:rPr>
                <w:rFonts w:cs="Arial"/>
                <w:sz w:val="16"/>
                <w:szCs w:val="16"/>
              </w:rPr>
              <w:t>Офл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665D4" w:rsidRPr="00FC7957" w:rsidRDefault="005665D4" w:rsidP="005665D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49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5D4" w:rsidRDefault="005665D4" w:rsidP="00FA2CD5">
            <w:pPr>
              <w:jc w:val="center"/>
            </w:pPr>
            <w:r w:rsidRPr="003739CF">
              <w:rPr>
                <w:rFonts w:cs="Arial"/>
                <w:bCs/>
                <w:sz w:val="16"/>
                <w:szCs w:val="16"/>
              </w:rPr>
              <w:t>04/03/15</w:t>
            </w:r>
          </w:p>
        </w:tc>
      </w:tr>
      <w:tr w:rsidR="00453787" w:rsidRPr="00BC76C4" w:rsidTr="00FA2C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53787" w:rsidRPr="00BC76C4" w:rsidRDefault="00453787" w:rsidP="00BC76C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787" w:rsidRPr="00453787" w:rsidRDefault="00453787">
            <w:pPr>
              <w:rPr>
                <w:rFonts w:cs="Arial"/>
                <w:sz w:val="16"/>
                <w:szCs w:val="16"/>
              </w:rPr>
            </w:pPr>
            <w:r w:rsidRPr="00453787">
              <w:rPr>
                <w:rFonts w:cs="Arial"/>
                <w:sz w:val="16"/>
                <w:szCs w:val="16"/>
              </w:rPr>
              <w:t xml:space="preserve">Клапан КОП Ду100Ру40 19с53нж </w:t>
            </w:r>
            <w:proofErr w:type="spellStart"/>
            <w:r w:rsidRPr="00453787">
              <w:rPr>
                <w:rFonts w:cs="Arial"/>
                <w:sz w:val="16"/>
                <w:szCs w:val="16"/>
              </w:rPr>
              <w:t>ОФл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787" w:rsidRPr="00BC76C4" w:rsidRDefault="00453787" w:rsidP="00BC76C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787" w:rsidRDefault="00453787" w:rsidP="00FA2CD5">
            <w:pPr>
              <w:jc w:val="center"/>
            </w:pPr>
            <w:r w:rsidRPr="003739CF">
              <w:rPr>
                <w:rFonts w:cs="Arial"/>
                <w:bCs/>
                <w:sz w:val="16"/>
                <w:szCs w:val="16"/>
              </w:rPr>
              <w:t>04/03/15</w:t>
            </w:r>
          </w:p>
        </w:tc>
      </w:tr>
      <w:tr w:rsidR="00453787" w:rsidRPr="00BC76C4" w:rsidTr="00FA2CD5"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787" w:rsidRPr="00BC76C4" w:rsidRDefault="00453787" w:rsidP="00BC76C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787" w:rsidRPr="00453787" w:rsidRDefault="00453787">
            <w:pPr>
              <w:rPr>
                <w:rFonts w:cs="Arial"/>
                <w:sz w:val="16"/>
                <w:szCs w:val="16"/>
              </w:rPr>
            </w:pPr>
            <w:r w:rsidRPr="00453787">
              <w:rPr>
                <w:rFonts w:cs="Arial"/>
                <w:sz w:val="16"/>
                <w:szCs w:val="16"/>
              </w:rPr>
              <w:t xml:space="preserve">Клапан КОП Ду50Ру40 19с53нж </w:t>
            </w:r>
            <w:proofErr w:type="spellStart"/>
            <w:r w:rsidRPr="00453787">
              <w:rPr>
                <w:rFonts w:cs="Arial"/>
                <w:sz w:val="16"/>
                <w:szCs w:val="16"/>
              </w:rPr>
              <w:t>ОФл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787" w:rsidRPr="00BC76C4" w:rsidRDefault="00453787" w:rsidP="00453787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787" w:rsidRDefault="00453787" w:rsidP="00FA2CD5">
            <w:pPr>
              <w:jc w:val="center"/>
            </w:pPr>
            <w:r w:rsidRPr="003739CF">
              <w:rPr>
                <w:rFonts w:cs="Arial"/>
                <w:bCs/>
                <w:sz w:val="16"/>
                <w:szCs w:val="16"/>
              </w:rPr>
              <w:t>04/03/15</w:t>
            </w:r>
          </w:p>
        </w:tc>
      </w:tr>
      <w:tr w:rsidR="00453787" w:rsidRPr="00BC76C4" w:rsidTr="00FA2C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53787" w:rsidRPr="00BC76C4" w:rsidRDefault="00453787" w:rsidP="00BC76C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787" w:rsidRPr="00453787" w:rsidRDefault="00453787">
            <w:pPr>
              <w:rPr>
                <w:rFonts w:cs="Arial"/>
                <w:sz w:val="16"/>
                <w:szCs w:val="16"/>
              </w:rPr>
            </w:pPr>
            <w:r w:rsidRPr="00453787">
              <w:rPr>
                <w:rFonts w:cs="Arial"/>
                <w:sz w:val="16"/>
                <w:szCs w:val="16"/>
              </w:rPr>
              <w:t xml:space="preserve">Кран КШФ ФБ Ду25 Ру40 10с20п1 </w:t>
            </w:r>
            <w:proofErr w:type="spellStart"/>
            <w:r w:rsidRPr="00453787">
              <w:rPr>
                <w:rFonts w:cs="Arial"/>
                <w:sz w:val="16"/>
                <w:szCs w:val="16"/>
              </w:rPr>
              <w:t>ОФ</w:t>
            </w:r>
            <w:proofErr w:type="gramStart"/>
            <w:r w:rsidRPr="00453787">
              <w:rPr>
                <w:rFonts w:cs="Arial"/>
                <w:sz w:val="16"/>
                <w:szCs w:val="16"/>
              </w:rPr>
              <w:t>л</w:t>
            </w:r>
            <w:proofErr w:type="spellEnd"/>
            <w:r w:rsidRPr="00453787">
              <w:rPr>
                <w:rFonts w:cs="Arial"/>
                <w:sz w:val="16"/>
                <w:szCs w:val="16"/>
              </w:rPr>
              <w:t>(</w:t>
            </w:r>
            <w:proofErr w:type="gramEnd"/>
            <w:r w:rsidRPr="00453787">
              <w:rPr>
                <w:rFonts w:cs="Arial"/>
                <w:sz w:val="16"/>
                <w:szCs w:val="16"/>
              </w:rPr>
              <w:t>и3)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787" w:rsidRPr="00BC76C4" w:rsidRDefault="00453787" w:rsidP="00BC76C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787" w:rsidRPr="00BC76C4" w:rsidRDefault="00453787" w:rsidP="00FA2CD5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453787">
              <w:rPr>
                <w:rFonts w:cs="Arial"/>
                <w:bCs/>
                <w:sz w:val="16"/>
                <w:szCs w:val="16"/>
              </w:rPr>
              <w:t>04/03/15</w:t>
            </w:r>
          </w:p>
        </w:tc>
      </w:tr>
      <w:tr w:rsidR="00453787" w:rsidRPr="00BC76C4" w:rsidTr="00FA2CD5"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787" w:rsidRPr="00BC76C4" w:rsidRDefault="00453787" w:rsidP="00BC76C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787" w:rsidRPr="00453787" w:rsidRDefault="00453787">
            <w:pPr>
              <w:rPr>
                <w:rFonts w:cs="Arial"/>
                <w:sz w:val="16"/>
                <w:szCs w:val="16"/>
              </w:rPr>
            </w:pPr>
            <w:r w:rsidRPr="00453787">
              <w:rPr>
                <w:rFonts w:cs="Arial"/>
                <w:sz w:val="16"/>
                <w:szCs w:val="16"/>
              </w:rPr>
              <w:t xml:space="preserve">Кран КШФ ФБ Ду50Ру16 Ст20 </w:t>
            </w:r>
            <w:proofErr w:type="spellStart"/>
            <w:r w:rsidRPr="00453787">
              <w:rPr>
                <w:rFonts w:cs="Arial"/>
                <w:sz w:val="16"/>
                <w:szCs w:val="16"/>
              </w:rPr>
              <w:t>ОФ</w:t>
            </w:r>
            <w:proofErr w:type="gramStart"/>
            <w:r w:rsidRPr="00453787">
              <w:rPr>
                <w:rFonts w:cs="Arial"/>
                <w:sz w:val="16"/>
                <w:szCs w:val="16"/>
              </w:rPr>
              <w:t>л</w:t>
            </w:r>
            <w:proofErr w:type="spellEnd"/>
            <w:r w:rsidRPr="00453787">
              <w:rPr>
                <w:rFonts w:cs="Arial"/>
                <w:sz w:val="16"/>
                <w:szCs w:val="16"/>
              </w:rPr>
              <w:t>(</w:t>
            </w:r>
            <w:proofErr w:type="gramEnd"/>
            <w:r w:rsidRPr="00453787">
              <w:rPr>
                <w:rFonts w:cs="Arial"/>
                <w:sz w:val="16"/>
                <w:szCs w:val="16"/>
              </w:rPr>
              <w:t>и3)10с19п1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787" w:rsidRPr="00BC76C4" w:rsidRDefault="00453787" w:rsidP="00BC76C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7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787" w:rsidRPr="00BC76C4" w:rsidRDefault="00453787" w:rsidP="00FA2CD5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BC76C4">
              <w:rPr>
                <w:rFonts w:cs="Arial"/>
                <w:bCs/>
                <w:sz w:val="16"/>
                <w:szCs w:val="16"/>
              </w:rPr>
              <w:t>1</w:t>
            </w:r>
            <w:r>
              <w:rPr>
                <w:rFonts w:cs="Arial"/>
                <w:bCs/>
                <w:sz w:val="16"/>
                <w:szCs w:val="16"/>
              </w:rPr>
              <w:t>2</w:t>
            </w:r>
            <w:r w:rsidRPr="00BC76C4">
              <w:rPr>
                <w:rFonts w:cs="Arial"/>
                <w:bCs/>
                <w:sz w:val="16"/>
                <w:szCs w:val="16"/>
              </w:rPr>
              <w:t>/0</w:t>
            </w:r>
            <w:r>
              <w:rPr>
                <w:rFonts w:cs="Arial"/>
                <w:bCs/>
                <w:sz w:val="16"/>
                <w:szCs w:val="16"/>
              </w:rPr>
              <w:t>1</w:t>
            </w:r>
            <w:r w:rsidRPr="00BC76C4">
              <w:rPr>
                <w:rFonts w:cs="Arial"/>
                <w:bCs/>
                <w:sz w:val="16"/>
                <w:szCs w:val="16"/>
              </w:rPr>
              <w:t>/15</w:t>
            </w:r>
          </w:p>
        </w:tc>
      </w:tr>
      <w:tr w:rsidR="00453787" w:rsidRPr="00BC76C4" w:rsidTr="00FA2C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53787" w:rsidRPr="00BC76C4" w:rsidRDefault="00453787" w:rsidP="00BC76C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787" w:rsidRPr="00453787" w:rsidRDefault="00453787">
            <w:pPr>
              <w:rPr>
                <w:rFonts w:cs="Arial"/>
                <w:sz w:val="16"/>
                <w:szCs w:val="16"/>
              </w:rPr>
            </w:pPr>
            <w:r w:rsidRPr="00453787">
              <w:rPr>
                <w:rFonts w:cs="Arial"/>
                <w:sz w:val="16"/>
                <w:szCs w:val="16"/>
              </w:rPr>
              <w:t>Вентиль ВДХ-82 Ду100РУ16 ОФлСт20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787" w:rsidRPr="00BC76C4" w:rsidRDefault="00453787" w:rsidP="00BC76C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787" w:rsidRPr="00BC76C4" w:rsidRDefault="00453787" w:rsidP="00FA2CD5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BC76C4">
              <w:rPr>
                <w:rFonts w:cs="Arial"/>
                <w:bCs/>
                <w:sz w:val="16"/>
                <w:szCs w:val="16"/>
              </w:rPr>
              <w:t>15/0</w:t>
            </w:r>
            <w:r>
              <w:rPr>
                <w:rFonts w:cs="Arial"/>
                <w:bCs/>
                <w:sz w:val="16"/>
                <w:szCs w:val="16"/>
              </w:rPr>
              <w:t>4</w:t>
            </w:r>
            <w:r w:rsidRPr="00BC76C4">
              <w:rPr>
                <w:rFonts w:cs="Arial"/>
                <w:bCs/>
                <w:sz w:val="16"/>
                <w:szCs w:val="16"/>
              </w:rPr>
              <w:t>/15</w:t>
            </w:r>
          </w:p>
        </w:tc>
      </w:tr>
      <w:tr w:rsidR="00453787" w:rsidRPr="00BC76C4" w:rsidTr="00FA2CD5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53787" w:rsidRPr="00141203" w:rsidRDefault="00453787" w:rsidP="00006A67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787" w:rsidRPr="00453787" w:rsidRDefault="00453787">
            <w:pPr>
              <w:rPr>
                <w:rFonts w:cs="Arial"/>
                <w:sz w:val="16"/>
                <w:szCs w:val="16"/>
              </w:rPr>
            </w:pPr>
            <w:r w:rsidRPr="00453787">
              <w:rPr>
                <w:rFonts w:cs="Arial"/>
                <w:sz w:val="16"/>
                <w:szCs w:val="16"/>
              </w:rPr>
              <w:t>Вентиль ВДХ-82 Ду50Ру16 ОФлСт20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787" w:rsidRPr="00141203" w:rsidRDefault="00453787" w:rsidP="00006A67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787" w:rsidRDefault="00453787" w:rsidP="00FA2CD5">
            <w:pPr>
              <w:jc w:val="center"/>
            </w:pPr>
            <w:r w:rsidRPr="004F3468">
              <w:rPr>
                <w:rFonts w:cs="Arial"/>
                <w:bCs/>
                <w:sz w:val="16"/>
                <w:szCs w:val="16"/>
              </w:rPr>
              <w:t>15/04/15</w:t>
            </w:r>
          </w:p>
        </w:tc>
      </w:tr>
      <w:tr w:rsidR="00453787" w:rsidRPr="00BC76C4" w:rsidTr="00FA2CD5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53787" w:rsidRPr="00141203" w:rsidRDefault="00453787" w:rsidP="00006A67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787" w:rsidRPr="00453787" w:rsidRDefault="00453787">
            <w:pPr>
              <w:rPr>
                <w:rFonts w:cs="Arial"/>
                <w:sz w:val="16"/>
                <w:szCs w:val="16"/>
              </w:rPr>
            </w:pPr>
            <w:r w:rsidRPr="00453787">
              <w:rPr>
                <w:rFonts w:cs="Arial"/>
                <w:sz w:val="16"/>
                <w:szCs w:val="16"/>
              </w:rPr>
              <w:t xml:space="preserve">Кран КШХ Ду80Ру16 Ст20 </w:t>
            </w:r>
            <w:proofErr w:type="spellStart"/>
            <w:r w:rsidRPr="00453787">
              <w:rPr>
                <w:rFonts w:cs="Arial"/>
                <w:sz w:val="16"/>
                <w:szCs w:val="16"/>
              </w:rPr>
              <w:t>фторопл</w:t>
            </w:r>
            <w:proofErr w:type="spellEnd"/>
            <w:r w:rsidRPr="00453787">
              <w:rPr>
                <w:rFonts w:cs="Arial"/>
                <w:sz w:val="16"/>
                <w:szCs w:val="16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787" w:rsidRPr="00141203" w:rsidRDefault="00453787" w:rsidP="00006A67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787" w:rsidRDefault="00453787" w:rsidP="00FA2CD5">
            <w:pPr>
              <w:jc w:val="center"/>
            </w:pPr>
            <w:r w:rsidRPr="004F3468">
              <w:rPr>
                <w:rFonts w:cs="Arial"/>
                <w:bCs/>
                <w:sz w:val="16"/>
                <w:szCs w:val="16"/>
              </w:rPr>
              <w:t>15/04/15</w:t>
            </w:r>
          </w:p>
        </w:tc>
      </w:tr>
      <w:tr w:rsidR="00453787" w:rsidRPr="00BC76C4" w:rsidTr="00FA2CD5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53787" w:rsidRPr="00141203" w:rsidRDefault="00453787" w:rsidP="00006A67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787" w:rsidRPr="00453787" w:rsidRDefault="00453787">
            <w:pPr>
              <w:rPr>
                <w:rFonts w:cs="Arial"/>
                <w:sz w:val="16"/>
                <w:szCs w:val="16"/>
              </w:rPr>
            </w:pPr>
            <w:r w:rsidRPr="00453787">
              <w:rPr>
                <w:rFonts w:cs="Arial"/>
                <w:sz w:val="16"/>
                <w:szCs w:val="16"/>
              </w:rPr>
              <w:t xml:space="preserve">Кран КШХ Ду100Ру16 Ст20 </w:t>
            </w:r>
            <w:proofErr w:type="spellStart"/>
            <w:r w:rsidRPr="00453787">
              <w:rPr>
                <w:rFonts w:cs="Arial"/>
                <w:sz w:val="16"/>
                <w:szCs w:val="16"/>
              </w:rPr>
              <w:t>фторопл</w:t>
            </w:r>
            <w:proofErr w:type="spellEnd"/>
            <w:r w:rsidRPr="00453787">
              <w:rPr>
                <w:rFonts w:cs="Arial"/>
                <w:sz w:val="16"/>
                <w:szCs w:val="16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787" w:rsidRPr="00141203" w:rsidRDefault="00453787" w:rsidP="00006A67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787" w:rsidRDefault="00453787" w:rsidP="00FA2CD5">
            <w:pPr>
              <w:jc w:val="center"/>
            </w:pPr>
            <w:r w:rsidRPr="004F3468">
              <w:rPr>
                <w:rFonts w:cs="Arial"/>
                <w:bCs/>
                <w:sz w:val="16"/>
                <w:szCs w:val="16"/>
              </w:rPr>
              <w:t>15/04/15</w:t>
            </w:r>
          </w:p>
        </w:tc>
      </w:tr>
      <w:tr w:rsidR="00453787" w:rsidRPr="00BC76C4" w:rsidTr="00FA2CD5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53787" w:rsidRPr="00141203" w:rsidRDefault="00453787" w:rsidP="00006A67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787" w:rsidRPr="00453787" w:rsidRDefault="00453787">
            <w:pPr>
              <w:rPr>
                <w:rFonts w:cs="Arial"/>
                <w:sz w:val="16"/>
                <w:szCs w:val="16"/>
              </w:rPr>
            </w:pPr>
            <w:r w:rsidRPr="00453787">
              <w:rPr>
                <w:rFonts w:cs="Arial"/>
                <w:sz w:val="16"/>
                <w:szCs w:val="16"/>
              </w:rPr>
              <w:t xml:space="preserve">Кран КШХ Ду100Ру16 Ст20 </w:t>
            </w:r>
            <w:proofErr w:type="spellStart"/>
            <w:r w:rsidRPr="00453787">
              <w:rPr>
                <w:rFonts w:cs="Arial"/>
                <w:sz w:val="16"/>
                <w:szCs w:val="16"/>
              </w:rPr>
              <w:t>фторопл</w:t>
            </w:r>
            <w:proofErr w:type="spellEnd"/>
            <w:r w:rsidRPr="00453787">
              <w:rPr>
                <w:rFonts w:cs="Arial"/>
                <w:sz w:val="16"/>
                <w:szCs w:val="16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787" w:rsidRPr="00141203" w:rsidRDefault="00453787" w:rsidP="00006A67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787" w:rsidRDefault="00453787" w:rsidP="00FA2CD5">
            <w:pPr>
              <w:jc w:val="center"/>
            </w:pPr>
            <w:r w:rsidRPr="004F3468">
              <w:rPr>
                <w:rFonts w:cs="Arial"/>
                <w:bCs/>
                <w:sz w:val="16"/>
                <w:szCs w:val="16"/>
              </w:rPr>
              <w:t>15/04/15</w:t>
            </w:r>
          </w:p>
        </w:tc>
      </w:tr>
      <w:tr w:rsidR="00453787" w:rsidRPr="00BC76C4" w:rsidTr="00FA2CD5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53787" w:rsidRPr="00141203" w:rsidRDefault="00453787" w:rsidP="00006A67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787" w:rsidRPr="00453787" w:rsidRDefault="00453787">
            <w:pPr>
              <w:rPr>
                <w:rFonts w:cs="Arial"/>
                <w:sz w:val="16"/>
                <w:szCs w:val="16"/>
              </w:rPr>
            </w:pPr>
            <w:r w:rsidRPr="00453787">
              <w:rPr>
                <w:rFonts w:cs="Arial"/>
                <w:sz w:val="16"/>
                <w:szCs w:val="16"/>
              </w:rPr>
              <w:t xml:space="preserve">Кран КШХ Ду50Ру16 Ст20 </w:t>
            </w:r>
            <w:proofErr w:type="spellStart"/>
            <w:r w:rsidRPr="00453787">
              <w:rPr>
                <w:rFonts w:cs="Arial"/>
                <w:sz w:val="16"/>
                <w:szCs w:val="16"/>
              </w:rPr>
              <w:t>фторопл</w:t>
            </w:r>
            <w:proofErr w:type="spellEnd"/>
            <w:r w:rsidRPr="00453787">
              <w:rPr>
                <w:rFonts w:cs="Arial"/>
                <w:sz w:val="16"/>
                <w:szCs w:val="16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787" w:rsidRPr="00141203" w:rsidRDefault="00453787" w:rsidP="00006A67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787" w:rsidRDefault="00453787" w:rsidP="00FA2CD5">
            <w:pPr>
              <w:jc w:val="center"/>
            </w:pPr>
            <w:r w:rsidRPr="004F3468">
              <w:rPr>
                <w:rFonts w:cs="Arial"/>
                <w:bCs/>
                <w:sz w:val="16"/>
                <w:szCs w:val="16"/>
              </w:rPr>
              <w:t>15/04/15</w:t>
            </w:r>
          </w:p>
        </w:tc>
      </w:tr>
      <w:tr w:rsidR="00453787" w:rsidRPr="00BC76C4" w:rsidTr="00FA2CD5"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787" w:rsidRPr="00141203" w:rsidRDefault="00453787" w:rsidP="00006A67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787" w:rsidRPr="00453787" w:rsidRDefault="00453787">
            <w:pPr>
              <w:rPr>
                <w:rFonts w:cs="Arial"/>
                <w:sz w:val="16"/>
                <w:szCs w:val="16"/>
              </w:rPr>
            </w:pPr>
            <w:r w:rsidRPr="00453787">
              <w:rPr>
                <w:rFonts w:cs="Arial"/>
                <w:sz w:val="16"/>
                <w:szCs w:val="16"/>
              </w:rPr>
              <w:t xml:space="preserve">Кран КШХ-50/16.82 Ст20 </w:t>
            </w:r>
            <w:proofErr w:type="spellStart"/>
            <w:r w:rsidRPr="00453787">
              <w:rPr>
                <w:rFonts w:cs="Arial"/>
                <w:sz w:val="16"/>
                <w:szCs w:val="16"/>
              </w:rPr>
              <w:t>затв</w:t>
            </w:r>
            <w:proofErr w:type="gramStart"/>
            <w:r w:rsidRPr="00453787">
              <w:rPr>
                <w:rFonts w:cs="Arial"/>
                <w:sz w:val="16"/>
                <w:szCs w:val="16"/>
              </w:rPr>
              <w:t>.ф</w:t>
            </w:r>
            <w:proofErr w:type="gramEnd"/>
            <w:r w:rsidRPr="00453787">
              <w:rPr>
                <w:rFonts w:cs="Arial"/>
                <w:sz w:val="16"/>
                <w:szCs w:val="16"/>
              </w:rPr>
              <w:t>т</w:t>
            </w:r>
            <w:proofErr w:type="spellEnd"/>
            <w:r w:rsidRPr="00453787">
              <w:rPr>
                <w:rFonts w:cs="Arial"/>
                <w:sz w:val="16"/>
                <w:szCs w:val="16"/>
              </w:rPr>
              <w:t>/</w:t>
            </w:r>
            <w:proofErr w:type="spellStart"/>
            <w:r w:rsidRPr="00453787">
              <w:rPr>
                <w:rFonts w:cs="Arial"/>
                <w:sz w:val="16"/>
                <w:szCs w:val="16"/>
              </w:rPr>
              <w:t>пл</w:t>
            </w:r>
            <w:proofErr w:type="spellEnd"/>
            <w:r w:rsidRPr="00453787">
              <w:rPr>
                <w:rFonts w:cs="Arial"/>
                <w:sz w:val="16"/>
                <w:szCs w:val="16"/>
              </w:rPr>
              <w:t xml:space="preserve"> ОФ(и2)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787" w:rsidRPr="00141203" w:rsidRDefault="00453787" w:rsidP="00006A67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787" w:rsidRDefault="00453787" w:rsidP="00FA2CD5">
            <w:pPr>
              <w:jc w:val="center"/>
            </w:pPr>
            <w:r>
              <w:rPr>
                <w:rFonts w:cs="Arial"/>
                <w:bCs/>
                <w:sz w:val="16"/>
                <w:szCs w:val="16"/>
              </w:rPr>
              <w:t>01</w:t>
            </w:r>
            <w:r w:rsidRPr="004F3468">
              <w:rPr>
                <w:rFonts w:cs="Arial"/>
                <w:bCs/>
                <w:sz w:val="16"/>
                <w:szCs w:val="16"/>
              </w:rPr>
              <w:t>/04/15</w:t>
            </w:r>
          </w:p>
        </w:tc>
      </w:tr>
      <w:tr w:rsidR="00453787" w:rsidRPr="00BC76C4" w:rsidTr="00FA2C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787" w:rsidRPr="00141203" w:rsidRDefault="00453787" w:rsidP="00006A67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787" w:rsidRPr="00A668ED" w:rsidRDefault="00453787" w:rsidP="00006A67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Для </w:t>
            </w:r>
            <w:r w:rsidRPr="00FC7957">
              <w:rPr>
                <w:rFonts w:cs="Arial"/>
                <w:sz w:val="16"/>
                <w:szCs w:val="16"/>
              </w:rPr>
              <w:t>ООО "Славнефть-</w:t>
            </w:r>
            <w:proofErr w:type="spellStart"/>
            <w:r w:rsidRPr="00FC7957">
              <w:rPr>
                <w:rFonts w:cs="Arial"/>
                <w:sz w:val="16"/>
                <w:szCs w:val="16"/>
              </w:rPr>
              <w:t>Красноярскнефтегаз</w:t>
            </w:r>
            <w:proofErr w:type="spellEnd"/>
            <w:r w:rsidRPr="00FC7957">
              <w:rPr>
                <w:rFonts w:cs="Arial"/>
                <w:sz w:val="16"/>
                <w:szCs w:val="16"/>
              </w:rPr>
              <w:t>"</w:t>
            </w:r>
            <w:r>
              <w:rPr>
                <w:rFonts w:cs="Arial"/>
                <w:sz w:val="16"/>
                <w:szCs w:val="16"/>
              </w:rPr>
              <w:t>: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787" w:rsidRPr="00141203" w:rsidRDefault="00453787" w:rsidP="00006A67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787" w:rsidRPr="00A668ED" w:rsidRDefault="00453787" w:rsidP="00FA2CD5">
            <w:pPr>
              <w:jc w:val="center"/>
              <w:rPr>
                <w:rFonts w:cs="Arial"/>
                <w:bCs/>
                <w:sz w:val="16"/>
                <w:szCs w:val="16"/>
              </w:rPr>
            </w:pPr>
          </w:p>
        </w:tc>
      </w:tr>
      <w:tr w:rsidR="00453787" w:rsidRPr="00BC76C4" w:rsidTr="00FA2C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787" w:rsidRPr="00FC7957" w:rsidRDefault="00453787" w:rsidP="00453787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3787" w:rsidRPr="00FC7957" w:rsidRDefault="00453787" w:rsidP="00006A67">
            <w:pPr>
              <w:rPr>
                <w:rFonts w:cs="Arial"/>
                <w:sz w:val="16"/>
                <w:szCs w:val="16"/>
              </w:rPr>
            </w:pPr>
            <w:r w:rsidRPr="00453787">
              <w:rPr>
                <w:rFonts w:cs="Arial"/>
                <w:sz w:val="16"/>
                <w:szCs w:val="16"/>
              </w:rPr>
              <w:t xml:space="preserve">Клапан обратный </w:t>
            </w:r>
            <w:proofErr w:type="spellStart"/>
            <w:r w:rsidRPr="00453787">
              <w:rPr>
                <w:rFonts w:cs="Arial"/>
                <w:sz w:val="16"/>
                <w:szCs w:val="16"/>
              </w:rPr>
              <w:t>межфланцевый</w:t>
            </w:r>
            <w:proofErr w:type="spellEnd"/>
            <w:r w:rsidRPr="00453787">
              <w:rPr>
                <w:rFonts w:cs="Arial"/>
                <w:sz w:val="16"/>
                <w:szCs w:val="16"/>
              </w:rPr>
              <w:t xml:space="preserve"> КО2-65/40х21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3787" w:rsidRPr="00FC7957" w:rsidRDefault="00453787" w:rsidP="00453787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787" w:rsidRPr="00FC7957" w:rsidRDefault="00453787" w:rsidP="00FA2CD5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FC7957">
              <w:rPr>
                <w:rFonts w:cs="Arial"/>
                <w:bCs/>
                <w:sz w:val="16"/>
                <w:szCs w:val="16"/>
              </w:rPr>
              <w:t>01/03/15</w:t>
            </w:r>
          </w:p>
        </w:tc>
      </w:tr>
      <w:tr w:rsidR="00453787" w:rsidRPr="00BC76C4" w:rsidTr="00FA2C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3787" w:rsidRPr="00FC7957" w:rsidRDefault="00453787" w:rsidP="00006A67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53787" w:rsidRPr="00FC7957" w:rsidRDefault="00453787" w:rsidP="00006A67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Для </w:t>
            </w:r>
            <w:r w:rsidRPr="00FC7957">
              <w:rPr>
                <w:rFonts w:cs="Arial"/>
                <w:sz w:val="16"/>
                <w:szCs w:val="16"/>
              </w:rPr>
              <w:t>ОАО "Славнефть-Мегионнефтегаз"</w:t>
            </w:r>
            <w:r>
              <w:rPr>
                <w:rFonts w:cs="Arial"/>
                <w:sz w:val="16"/>
                <w:szCs w:val="16"/>
              </w:rPr>
              <w:t>: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53787" w:rsidRPr="00FC7957" w:rsidRDefault="00453787" w:rsidP="00006A67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787" w:rsidRPr="00FC7957" w:rsidRDefault="00453787" w:rsidP="00FA2CD5">
            <w:pPr>
              <w:jc w:val="center"/>
              <w:rPr>
                <w:rFonts w:cs="Arial"/>
                <w:bCs/>
                <w:sz w:val="16"/>
                <w:szCs w:val="16"/>
              </w:rPr>
            </w:pPr>
          </w:p>
        </w:tc>
      </w:tr>
      <w:tr w:rsidR="00453787" w:rsidRPr="00BC76C4" w:rsidTr="00FA2C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53787" w:rsidRPr="00BC76C4" w:rsidRDefault="00453787" w:rsidP="00453787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787" w:rsidRPr="00BC76C4" w:rsidRDefault="0099041D" w:rsidP="00BC76C4">
            <w:pPr>
              <w:rPr>
                <w:rFonts w:cs="Arial"/>
                <w:sz w:val="16"/>
                <w:szCs w:val="16"/>
              </w:rPr>
            </w:pPr>
            <w:r w:rsidRPr="0099041D">
              <w:rPr>
                <w:rFonts w:cs="Arial"/>
                <w:sz w:val="16"/>
                <w:szCs w:val="16"/>
              </w:rPr>
              <w:t xml:space="preserve">Клапан регул. 80х40 </w:t>
            </w:r>
            <w:proofErr w:type="spellStart"/>
            <w:r w:rsidRPr="0099041D">
              <w:rPr>
                <w:rFonts w:cs="Arial"/>
                <w:sz w:val="16"/>
                <w:szCs w:val="16"/>
              </w:rPr>
              <w:t>эл</w:t>
            </w:r>
            <w:proofErr w:type="gramStart"/>
            <w:r w:rsidRPr="0099041D">
              <w:rPr>
                <w:rFonts w:cs="Arial"/>
                <w:sz w:val="16"/>
                <w:szCs w:val="16"/>
              </w:rPr>
              <w:t>.п</w:t>
            </w:r>
            <w:proofErr w:type="gramEnd"/>
            <w:r w:rsidRPr="0099041D">
              <w:rPr>
                <w:rFonts w:cs="Arial"/>
                <w:sz w:val="16"/>
                <w:szCs w:val="16"/>
              </w:rPr>
              <w:t>рив.AUMA</w:t>
            </w:r>
            <w:proofErr w:type="spellEnd"/>
            <w:r w:rsidRPr="0099041D">
              <w:rPr>
                <w:rFonts w:cs="Arial"/>
                <w:sz w:val="16"/>
                <w:szCs w:val="16"/>
              </w:rPr>
              <w:t xml:space="preserve"> тип 72.4 с фланцами и крепежом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787" w:rsidRPr="00BC76C4" w:rsidRDefault="0099041D" w:rsidP="0099041D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787" w:rsidRPr="00BC76C4" w:rsidRDefault="00453787" w:rsidP="00FA2CD5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BC76C4">
              <w:rPr>
                <w:rFonts w:cs="Arial"/>
                <w:bCs/>
                <w:sz w:val="16"/>
                <w:szCs w:val="16"/>
              </w:rPr>
              <w:t>01/03/15</w:t>
            </w:r>
          </w:p>
        </w:tc>
      </w:tr>
      <w:tr w:rsidR="00453787" w:rsidRPr="00BC76C4" w:rsidTr="00FA2CD5"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787" w:rsidRPr="00BC76C4" w:rsidRDefault="00453787" w:rsidP="00BC76C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787" w:rsidRPr="00BC76C4" w:rsidRDefault="0099041D" w:rsidP="00BC76C4">
            <w:pPr>
              <w:rPr>
                <w:rFonts w:cs="Arial"/>
                <w:sz w:val="16"/>
                <w:szCs w:val="16"/>
              </w:rPr>
            </w:pPr>
            <w:r w:rsidRPr="0099041D">
              <w:rPr>
                <w:rFonts w:cs="Arial"/>
                <w:sz w:val="16"/>
                <w:szCs w:val="16"/>
              </w:rPr>
              <w:t xml:space="preserve">Клапан регул. 50х40 </w:t>
            </w:r>
            <w:proofErr w:type="spellStart"/>
            <w:r w:rsidRPr="0099041D">
              <w:rPr>
                <w:rFonts w:cs="Arial"/>
                <w:sz w:val="16"/>
                <w:szCs w:val="16"/>
              </w:rPr>
              <w:t>эл</w:t>
            </w:r>
            <w:proofErr w:type="gramStart"/>
            <w:r w:rsidRPr="0099041D">
              <w:rPr>
                <w:rFonts w:cs="Arial"/>
                <w:sz w:val="16"/>
                <w:szCs w:val="16"/>
              </w:rPr>
              <w:t>.п</w:t>
            </w:r>
            <w:proofErr w:type="gramEnd"/>
            <w:r w:rsidRPr="0099041D">
              <w:rPr>
                <w:rFonts w:cs="Arial"/>
                <w:sz w:val="16"/>
                <w:szCs w:val="16"/>
              </w:rPr>
              <w:t>рив.AUMA</w:t>
            </w:r>
            <w:proofErr w:type="spellEnd"/>
            <w:r w:rsidRPr="0099041D">
              <w:rPr>
                <w:rFonts w:cs="Arial"/>
                <w:sz w:val="16"/>
                <w:szCs w:val="16"/>
              </w:rPr>
              <w:t xml:space="preserve"> тип 3241 с фланцами и крепежом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787" w:rsidRPr="00BC76C4" w:rsidRDefault="0099041D" w:rsidP="0099041D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787" w:rsidRPr="00BC76C4" w:rsidRDefault="00453787" w:rsidP="00FA2CD5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BC76C4">
              <w:rPr>
                <w:rFonts w:cs="Arial"/>
                <w:bCs/>
                <w:sz w:val="16"/>
                <w:szCs w:val="16"/>
              </w:rPr>
              <w:t>01/03/15</w:t>
            </w:r>
          </w:p>
        </w:tc>
      </w:tr>
      <w:tr w:rsidR="00453787" w:rsidRPr="00BC76C4" w:rsidTr="00FA2C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787" w:rsidRPr="00BC76C4" w:rsidRDefault="0099041D" w:rsidP="00BC76C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7</w:t>
            </w:r>
            <w:r w:rsidR="00453787" w:rsidRPr="00BC76C4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787" w:rsidRPr="00BC76C4" w:rsidRDefault="0099041D" w:rsidP="00BC76C4">
            <w:pPr>
              <w:rPr>
                <w:rFonts w:cs="Arial"/>
                <w:sz w:val="16"/>
                <w:szCs w:val="16"/>
              </w:rPr>
            </w:pPr>
            <w:r w:rsidRPr="0099041D">
              <w:rPr>
                <w:rFonts w:cs="Arial"/>
                <w:sz w:val="16"/>
                <w:szCs w:val="16"/>
              </w:rPr>
              <w:t>Кран сферический КСК 150-6,3-ХЛ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787" w:rsidRPr="00BC76C4" w:rsidRDefault="0099041D" w:rsidP="0099041D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7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787" w:rsidRPr="00BC76C4" w:rsidRDefault="00453787" w:rsidP="00FA2CD5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BC76C4">
              <w:rPr>
                <w:rFonts w:cs="Arial"/>
                <w:bCs/>
                <w:sz w:val="16"/>
                <w:szCs w:val="16"/>
              </w:rPr>
              <w:t>01/03/15</w:t>
            </w:r>
          </w:p>
        </w:tc>
      </w:tr>
      <w:tr w:rsidR="00453787" w:rsidRPr="00BC76C4" w:rsidTr="00FA2C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787" w:rsidRPr="00BC76C4" w:rsidRDefault="0099041D" w:rsidP="00BC76C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8</w:t>
            </w:r>
            <w:r w:rsidR="00453787" w:rsidRPr="00BC76C4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787" w:rsidRPr="00BC76C4" w:rsidRDefault="0099041D" w:rsidP="00BC76C4">
            <w:pPr>
              <w:rPr>
                <w:rFonts w:cs="Arial"/>
                <w:sz w:val="16"/>
                <w:szCs w:val="16"/>
              </w:rPr>
            </w:pPr>
            <w:r w:rsidRPr="0099041D">
              <w:rPr>
                <w:rFonts w:cs="Arial"/>
                <w:sz w:val="16"/>
                <w:szCs w:val="16"/>
              </w:rPr>
              <w:t>Клапан 25с48нж 100х63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787" w:rsidRPr="00BC76C4" w:rsidRDefault="0099041D" w:rsidP="0099041D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787" w:rsidRPr="00BC76C4" w:rsidRDefault="00453787" w:rsidP="00FA2CD5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BC76C4">
              <w:rPr>
                <w:rFonts w:cs="Arial"/>
                <w:bCs/>
                <w:sz w:val="16"/>
                <w:szCs w:val="16"/>
              </w:rPr>
              <w:t>01/0</w:t>
            </w:r>
            <w:r w:rsidR="0099041D">
              <w:rPr>
                <w:rFonts w:cs="Arial"/>
                <w:bCs/>
                <w:sz w:val="16"/>
                <w:szCs w:val="16"/>
              </w:rPr>
              <w:t>3</w:t>
            </w:r>
            <w:r w:rsidRPr="00BC76C4">
              <w:rPr>
                <w:rFonts w:cs="Arial"/>
                <w:bCs/>
                <w:sz w:val="16"/>
                <w:szCs w:val="16"/>
              </w:rPr>
              <w:t>/15</w:t>
            </w:r>
          </w:p>
        </w:tc>
      </w:tr>
    </w:tbl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</w:p>
    <w:p w:rsidR="00676E57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1.4.</w:t>
      </w:r>
      <w:r w:rsidRPr="0070540B">
        <w:rPr>
          <w:rFonts w:cs="Arial"/>
          <w:sz w:val="20"/>
          <w:szCs w:val="20"/>
        </w:rPr>
        <w:tab/>
        <w:t>Отгрузочные реквизиты грузополучателя</w:t>
      </w:r>
      <w:r w:rsidR="00676E57">
        <w:rPr>
          <w:rFonts w:cs="Arial"/>
          <w:sz w:val="20"/>
          <w:szCs w:val="20"/>
        </w:rPr>
        <w:t>:</w:t>
      </w:r>
    </w:p>
    <w:p w:rsidR="0070540B" w:rsidRPr="0070540B" w:rsidRDefault="0070540B" w:rsidP="00676E57">
      <w:p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 ОАО "Славнефть-ЯНОС"   </w:t>
      </w:r>
    </w:p>
    <w:p w:rsidR="0070540B" w:rsidRPr="0070540B" w:rsidRDefault="0070540B" w:rsidP="00676E57">
      <w:p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Почтовые: Российская Федерация, 150023,г. Ярославль, Московский проспект, дом 130 - для указания в счетах-фактурах, ТОРГ-12, ТТН Российская Федерация, 150000,г. Ярославль, ГКП, Московский проспект, дом 130 - для корреспонденции  </w:t>
      </w:r>
    </w:p>
    <w:p w:rsidR="0070540B" w:rsidRPr="0070540B" w:rsidRDefault="0070540B" w:rsidP="00676E57">
      <w:p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Для автотранспорта (адрес склада): 150023, г. Ярославль, ул. Гагарина, дом 77 (База оборудования)</w:t>
      </w:r>
    </w:p>
    <w:p w:rsidR="0070540B" w:rsidRPr="0070540B" w:rsidRDefault="0070540B" w:rsidP="00676E57">
      <w:p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Примечание: Для въезда на территорию Базы водителю автотранспортного средства необходимо получить пропуск в Бюро пропусков по адресу: г. Ярославль, Московский пр-т, д. 130</w:t>
      </w:r>
    </w:p>
    <w:p w:rsidR="00676E57" w:rsidRPr="00676E57" w:rsidRDefault="00676E57" w:rsidP="00676E57">
      <w:p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676E57">
        <w:rPr>
          <w:rFonts w:cs="Arial"/>
          <w:sz w:val="20"/>
          <w:szCs w:val="20"/>
        </w:rPr>
        <w:t>ООО "Славнефть-</w:t>
      </w:r>
      <w:proofErr w:type="spellStart"/>
      <w:r w:rsidRPr="00676E57">
        <w:rPr>
          <w:rFonts w:cs="Arial"/>
          <w:sz w:val="20"/>
          <w:szCs w:val="20"/>
        </w:rPr>
        <w:t>Красноярскнефтегаз</w:t>
      </w:r>
      <w:proofErr w:type="spellEnd"/>
      <w:r w:rsidRPr="00676E57">
        <w:rPr>
          <w:rFonts w:cs="Arial"/>
          <w:sz w:val="20"/>
          <w:szCs w:val="20"/>
        </w:rPr>
        <w:t>":</w:t>
      </w:r>
    </w:p>
    <w:p w:rsidR="00676E57" w:rsidRPr="00676E57" w:rsidRDefault="00676E57" w:rsidP="00676E57">
      <w:p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676E57">
        <w:rPr>
          <w:rFonts w:cs="Arial"/>
          <w:sz w:val="20"/>
          <w:szCs w:val="20"/>
        </w:rPr>
        <w:t>Почтовые: 660012, г. Красноярск, ул. Гладкова, д. 2А (для корреспонденции, указания в счетах фактурах, товарных и транспортных накладных и ТТН</w:t>
      </w:r>
      <w:proofErr w:type="gramStart"/>
      <w:r w:rsidRPr="00676E57">
        <w:rPr>
          <w:rFonts w:cs="Arial"/>
          <w:sz w:val="20"/>
          <w:szCs w:val="20"/>
        </w:rPr>
        <w:t xml:space="preserve"> )</w:t>
      </w:r>
      <w:proofErr w:type="gramEnd"/>
    </w:p>
    <w:p w:rsidR="00676E57" w:rsidRPr="00676E57" w:rsidRDefault="00676E57" w:rsidP="00676E57">
      <w:p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proofErr w:type="gramStart"/>
      <w:r w:rsidRPr="00676E57">
        <w:rPr>
          <w:rFonts w:cs="Arial"/>
          <w:sz w:val="20"/>
          <w:szCs w:val="20"/>
        </w:rPr>
        <w:t xml:space="preserve">662549, Красноярский край, г. </w:t>
      </w:r>
      <w:proofErr w:type="spellStart"/>
      <w:r w:rsidRPr="00676E57">
        <w:rPr>
          <w:rFonts w:cs="Arial"/>
          <w:sz w:val="20"/>
          <w:szCs w:val="20"/>
        </w:rPr>
        <w:t>Лесосибирск</w:t>
      </w:r>
      <w:proofErr w:type="spellEnd"/>
      <w:r w:rsidRPr="00676E57">
        <w:rPr>
          <w:rFonts w:cs="Arial"/>
          <w:sz w:val="20"/>
          <w:szCs w:val="20"/>
        </w:rPr>
        <w:t>, ул. Енисейская, 28 (адрес доставки (склада)</w:t>
      </w:r>
      <w:proofErr w:type="gramEnd"/>
    </w:p>
    <w:p w:rsidR="00676E57" w:rsidRPr="00676E57" w:rsidRDefault="00676E57" w:rsidP="00676E57">
      <w:p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676E57">
        <w:rPr>
          <w:rFonts w:cs="Arial"/>
          <w:sz w:val="20"/>
          <w:szCs w:val="20"/>
        </w:rPr>
        <w:t>Открытое акционерное общество "Славнефть-Мегионнефтегаз»:</w:t>
      </w:r>
    </w:p>
    <w:p w:rsidR="00676E57" w:rsidRPr="00676E57" w:rsidRDefault="00676E57" w:rsidP="00676E57">
      <w:p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676E57">
        <w:rPr>
          <w:rFonts w:cs="Arial"/>
          <w:sz w:val="20"/>
          <w:szCs w:val="20"/>
        </w:rPr>
        <w:t xml:space="preserve">Почтовые: Российская Федерация, 628684, город </w:t>
      </w:r>
      <w:proofErr w:type="spellStart"/>
      <w:r w:rsidRPr="00676E57">
        <w:rPr>
          <w:rFonts w:cs="Arial"/>
          <w:sz w:val="20"/>
          <w:szCs w:val="20"/>
        </w:rPr>
        <w:t>Мегион</w:t>
      </w:r>
      <w:proofErr w:type="spellEnd"/>
      <w:r w:rsidRPr="00676E57">
        <w:rPr>
          <w:rFonts w:cs="Arial"/>
          <w:sz w:val="20"/>
          <w:szCs w:val="20"/>
        </w:rPr>
        <w:t xml:space="preserve">, Ханты-Мансийский автономный округ - Югра, улица Кузьмина дом 51 - для указания в счетах-фактурах, ТОРГ-12, ТТН  </w:t>
      </w:r>
    </w:p>
    <w:p w:rsidR="0070540B" w:rsidRDefault="00676E57" w:rsidP="00676E57">
      <w:p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676E57">
        <w:rPr>
          <w:rFonts w:cs="Arial"/>
          <w:sz w:val="20"/>
          <w:szCs w:val="20"/>
        </w:rPr>
        <w:t>Примечание: Место приема-передачи товара:  УМТС ОАО "СН-</w:t>
      </w:r>
      <w:proofErr w:type="spellStart"/>
      <w:r w:rsidRPr="00676E57">
        <w:rPr>
          <w:rFonts w:cs="Arial"/>
          <w:sz w:val="20"/>
          <w:szCs w:val="20"/>
        </w:rPr>
        <w:t>МНГ"</w:t>
      </w:r>
      <w:proofErr w:type="gramStart"/>
      <w:r w:rsidRPr="00676E57">
        <w:rPr>
          <w:rFonts w:cs="Arial"/>
          <w:sz w:val="20"/>
          <w:szCs w:val="20"/>
        </w:rPr>
        <w:t>,Р</w:t>
      </w:r>
      <w:proofErr w:type="gramEnd"/>
      <w:r w:rsidRPr="00676E57">
        <w:rPr>
          <w:rFonts w:cs="Arial"/>
          <w:sz w:val="20"/>
          <w:szCs w:val="20"/>
        </w:rPr>
        <w:t>оссийская</w:t>
      </w:r>
      <w:proofErr w:type="spellEnd"/>
      <w:r w:rsidRPr="00676E57">
        <w:rPr>
          <w:rFonts w:cs="Arial"/>
          <w:sz w:val="20"/>
          <w:szCs w:val="20"/>
        </w:rPr>
        <w:t xml:space="preserve"> Федерация, 628690, поселок Высокий города </w:t>
      </w:r>
      <w:proofErr w:type="spellStart"/>
      <w:r w:rsidRPr="00676E57">
        <w:rPr>
          <w:rFonts w:cs="Arial"/>
          <w:sz w:val="20"/>
          <w:szCs w:val="20"/>
        </w:rPr>
        <w:t>Мегиона</w:t>
      </w:r>
      <w:proofErr w:type="spellEnd"/>
      <w:r w:rsidRPr="00676E57">
        <w:rPr>
          <w:rFonts w:cs="Arial"/>
          <w:sz w:val="20"/>
          <w:szCs w:val="20"/>
        </w:rPr>
        <w:t>.</w:t>
      </w:r>
    </w:p>
    <w:p w:rsidR="00A1597C" w:rsidRPr="0070540B" w:rsidRDefault="00A1597C" w:rsidP="00676E57">
      <w:p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</w:p>
    <w:p w:rsidR="0070540B" w:rsidRPr="0071259B" w:rsidRDefault="0070540B" w:rsidP="0070540B">
      <w:pPr>
        <w:autoSpaceDE w:val="0"/>
        <w:autoSpaceDN w:val="0"/>
        <w:adjustRightInd w:val="0"/>
        <w:jc w:val="both"/>
        <w:rPr>
          <w:rFonts w:cs="Arial"/>
          <w:sz w:val="24"/>
        </w:rPr>
      </w:pPr>
      <w:r w:rsidRPr="0071259B">
        <w:rPr>
          <w:rFonts w:cs="Arial"/>
          <w:sz w:val="24"/>
        </w:rPr>
        <w:t>2.</w:t>
      </w:r>
      <w:r w:rsidRPr="0071259B">
        <w:rPr>
          <w:rFonts w:cs="Arial"/>
          <w:sz w:val="24"/>
        </w:rPr>
        <w:tab/>
      </w:r>
      <w:r w:rsidRPr="0071259B">
        <w:rPr>
          <w:rFonts w:cs="Arial"/>
          <w:i/>
          <w:sz w:val="24"/>
        </w:rPr>
        <w:t xml:space="preserve">Основные требования к продукту.    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    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2.1. Вся готовая продукция должна быть надлежащего качества, отвечать требованиям соответствующих стандартов и технических условий, что должно быть подтверждено соответствующей документацией. Поставщик обязуется направить с поставляемым Товаром сертификаты качества, оригиналы товарных накладных.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2.2.   Вся готовая продукция должна быть новой, не бывшей в употреблении.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2.3.   Вся готовая продукция при отгрузке должна быть должным образом упакована. Упаковка должна предохранять продукцию от порчи во время транспортировки и хранения в обычно принятых условиях.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2.4.  При невозможности поставить требуемую продукцию, либо при отсутствии в таблице ГОСТ/ТУ претендент должен предложить ее аналог. Возможность замены будет согласовываться с заказчиком. В случае замены поставщик обязан предоставить текст </w:t>
      </w:r>
      <w:proofErr w:type="gramStart"/>
      <w:r w:rsidRPr="0070540B">
        <w:rPr>
          <w:rFonts w:cs="Arial"/>
          <w:sz w:val="20"/>
          <w:szCs w:val="20"/>
        </w:rPr>
        <w:t>предлагаемых</w:t>
      </w:r>
      <w:proofErr w:type="gramEnd"/>
      <w:r w:rsidRPr="0070540B">
        <w:rPr>
          <w:rFonts w:cs="Arial"/>
          <w:sz w:val="20"/>
          <w:szCs w:val="20"/>
        </w:rPr>
        <w:t xml:space="preserve"> ТУ с информацией, необходимой грузополучателю для принятия решения о возможности/невозможности применения данной продукции.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2.5.  Общие требования к запорной арматуре: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- вся поставляемая запорная арматура и комплектующие (ответные фланцы, прокладки, крепёж) должны быть изготовлены с учетом требований Руководства по безопасности «Рекомендации по устройству и безопасной эксплуатации технологических трубопроводов», утв.  приказом Федеральной службы по экологическому, технологическому и атомному надзору от 27 декабря 2012 г. N 784 и с учетом следующих нормативных документов: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-  Технический регламент Таможенного союза от 18.10.2011 № 010/2011 «О безопасности машин и оборудования»;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-  Технический регламент Таможенного союза от 18.10.2011 № 012/2011 «О безопасности оборудования для работы во взрывоопасных средах»;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- Технический регламент Таможенного союза от 02.07.2013 № </w:t>
      </w:r>
      <w:proofErr w:type="gramStart"/>
      <w:r w:rsidRPr="0070540B">
        <w:rPr>
          <w:rFonts w:cs="Arial"/>
          <w:sz w:val="20"/>
          <w:szCs w:val="20"/>
        </w:rPr>
        <w:t>ТР</w:t>
      </w:r>
      <w:proofErr w:type="gramEnd"/>
      <w:r w:rsidRPr="0070540B">
        <w:rPr>
          <w:rFonts w:cs="Arial"/>
          <w:sz w:val="20"/>
          <w:szCs w:val="20"/>
        </w:rPr>
        <w:t xml:space="preserve"> ТС 032/2013 «О безопасности оборудования, работающего под избыточным давлением».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-</w:t>
      </w:r>
      <w:r w:rsidR="00F34D73">
        <w:rPr>
          <w:rFonts w:cs="Arial"/>
          <w:sz w:val="20"/>
          <w:szCs w:val="20"/>
        </w:rPr>
        <w:t xml:space="preserve">  </w:t>
      </w:r>
      <w:r w:rsidRPr="0070540B">
        <w:rPr>
          <w:rFonts w:cs="Arial"/>
          <w:sz w:val="20"/>
          <w:szCs w:val="20"/>
        </w:rPr>
        <w:t xml:space="preserve"> ГОСТ </w:t>
      </w:r>
      <w:proofErr w:type="gramStart"/>
      <w:r w:rsidRPr="0070540B">
        <w:rPr>
          <w:rFonts w:cs="Arial"/>
          <w:sz w:val="20"/>
          <w:szCs w:val="20"/>
        </w:rPr>
        <w:t>Р</w:t>
      </w:r>
      <w:proofErr w:type="gramEnd"/>
      <w:r w:rsidRPr="0070540B">
        <w:rPr>
          <w:rFonts w:cs="Arial"/>
          <w:sz w:val="20"/>
          <w:szCs w:val="20"/>
        </w:rPr>
        <w:t xml:space="preserve"> 53672-2009. «Арматура трубопроводная. Общие требования безопасности».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       Также  арматура должна иметь герметичность затвора по классу «А» по ГОСТ 54808-2011 (для газообразных, токсичных, взрывопожароопасных сред). Дополнительные испытания: воздухом на заводе-изготовителе;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-   на средах, содержащих сероводород арматура должна соответствовать стандартам NACE, с указанием стандарта в предложении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lastRenderedPageBreak/>
        <w:t xml:space="preserve">-  ответные фланцы к запорной арматуре должны быть изготовлены  из поковок IV группы (ГОСТ 8479-70, ГОСТ 25054-81) по ГОСТ 12821-80, ГОСТ 12816-80 ГОСТ </w:t>
      </w:r>
      <w:proofErr w:type="gramStart"/>
      <w:r w:rsidRPr="0070540B">
        <w:rPr>
          <w:rFonts w:cs="Arial"/>
          <w:sz w:val="20"/>
          <w:szCs w:val="20"/>
        </w:rPr>
        <w:t>Р</w:t>
      </w:r>
      <w:proofErr w:type="gramEnd"/>
      <w:r w:rsidRPr="0070540B">
        <w:rPr>
          <w:rFonts w:cs="Arial"/>
          <w:sz w:val="20"/>
          <w:szCs w:val="20"/>
        </w:rPr>
        <w:t xml:space="preserve"> 54432-2011, уплотнительная поверхность фланцев по ГОСТ 12815-80 или иным стандартам, указанных в заказной документации, в соответствии с Руководством по безопасности «Рекомендации по устройству и безопасной эксплуатации технологических трубопроводов;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-  в сертификатах качества на фланцы необходимо указывать ГОСТ на фланцы, марку стали с указанием ГОСТа, химического состава, механических свойств, сведения из сертификата завода-изготовителя поковки, в том числе группу и категорию прочности, номер плавки, режим термообработки;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-   маркировку арматуры произвести согласно ГОСТ </w:t>
      </w:r>
      <w:proofErr w:type="gramStart"/>
      <w:r w:rsidRPr="0070540B">
        <w:rPr>
          <w:rFonts w:cs="Arial"/>
          <w:sz w:val="20"/>
          <w:szCs w:val="20"/>
        </w:rPr>
        <w:t>Р</w:t>
      </w:r>
      <w:proofErr w:type="gramEnd"/>
      <w:r w:rsidRPr="0070540B">
        <w:rPr>
          <w:rFonts w:cs="Arial"/>
          <w:sz w:val="20"/>
          <w:szCs w:val="20"/>
        </w:rPr>
        <w:t xml:space="preserve"> 52760-2007. На корпусе арматуры необходимо предусмотреть съемную пластину размером 80 мм</w:t>
      </w:r>
      <w:proofErr w:type="gramStart"/>
      <w:r w:rsidRPr="0070540B">
        <w:rPr>
          <w:rFonts w:cs="Arial"/>
          <w:sz w:val="20"/>
          <w:szCs w:val="20"/>
        </w:rPr>
        <w:t>.</w:t>
      </w:r>
      <w:proofErr w:type="gramEnd"/>
      <w:r w:rsidRPr="0070540B">
        <w:rPr>
          <w:rFonts w:cs="Arial"/>
          <w:sz w:val="20"/>
          <w:szCs w:val="20"/>
        </w:rPr>
        <w:t xml:space="preserve"> </w:t>
      </w:r>
      <w:proofErr w:type="gramStart"/>
      <w:r w:rsidRPr="0070540B">
        <w:rPr>
          <w:rFonts w:cs="Arial"/>
          <w:sz w:val="20"/>
          <w:szCs w:val="20"/>
        </w:rPr>
        <w:t>х</w:t>
      </w:r>
      <w:proofErr w:type="gramEnd"/>
      <w:r w:rsidRPr="0070540B">
        <w:rPr>
          <w:rFonts w:cs="Arial"/>
          <w:sz w:val="20"/>
          <w:szCs w:val="20"/>
        </w:rPr>
        <w:t xml:space="preserve"> 100 мм. х 2 мм. из нержавеющей стали для нанесения маркировки на предприятии Заказчика;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proofErr w:type="gramStart"/>
      <w:r w:rsidRPr="0070540B">
        <w:rPr>
          <w:rFonts w:cs="Arial"/>
          <w:sz w:val="20"/>
          <w:szCs w:val="20"/>
        </w:rPr>
        <w:t xml:space="preserve">-   арматура должна поставляться укомплектованной сальниковым уплотнением из </w:t>
      </w:r>
      <w:proofErr w:type="spellStart"/>
      <w:r w:rsidRPr="0070540B">
        <w:rPr>
          <w:rFonts w:cs="Arial"/>
          <w:sz w:val="20"/>
          <w:szCs w:val="20"/>
        </w:rPr>
        <w:t>терморасширенного</w:t>
      </w:r>
      <w:proofErr w:type="spellEnd"/>
      <w:r w:rsidRPr="0070540B">
        <w:rPr>
          <w:rFonts w:cs="Arial"/>
          <w:sz w:val="20"/>
          <w:szCs w:val="20"/>
        </w:rPr>
        <w:t xml:space="preserve"> графита, обеспечивающим герметичность уплотнения штока, если иное не указано в заказной документации;</w:t>
      </w:r>
      <w:proofErr w:type="gramEnd"/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-   арматура должна поставляться укомплектованной (ответные фланцы, прокладки, крепёж) в соответствии с заказной документацией, проверенной, испытанной и обеспечивающей </w:t>
      </w:r>
      <w:proofErr w:type="spellStart"/>
      <w:r w:rsidRPr="0070540B">
        <w:rPr>
          <w:rFonts w:cs="Arial"/>
          <w:sz w:val="20"/>
          <w:szCs w:val="20"/>
        </w:rPr>
        <w:t>расконсервацию</w:t>
      </w:r>
      <w:proofErr w:type="spellEnd"/>
      <w:r w:rsidRPr="0070540B">
        <w:rPr>
          <w:rFonts w:cs="Arial"/>
          <w:sz w:val="20"/>
          <w:szCs w:val="20"/>
        </w:rPr>
        <w:t xml:space="preserve"> без разборки;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-   арматура должна поставляться в комплекте со спирально-навитыми прокладками, если иное не указанно в заказной документации;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-   детали арматуры: поковки, штамповки, литье подлежат неразрушающему контролю (радиография, УЗД или другой равноценный метод). Обязательному контролю подлежат также концы патрубков литой приварной арматуры;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-   товар и </w:t>
      </w:r>
      <w:proofErr w:type="gramStart"/>
      <w:r w:rsidRPr="0070540B">
        <w:rPr>
          <w:rFonts w:cs="Arial"/>
          <w:sz w:val="20"/>
          <w:szCs w:val="20"/>
        </w:rPr>
        <w:t>комплектующие</w:t>
      </w:r>
      <w:proofErr w:type="gramEnd"/>
      <w:r w:rsidRPr="0070540B">
        <w:rPr>
          <w:rFonts w:cs="Arial"/>
          <w:sz w:val="20"/>
          <w:szCs w:val="20"/>
        </w:rPr>
        <w:t xml:space="preserve"> из которых он изготовлен, а также  ответные фланцы, прокладки, крепёж должны быть произведены в РФ, членом Научно-Промышленной Ассоциации </w:t>
      </w:r>
      <w:proofErr w:type="spellStart"/>
      <w:r w:rsidRPr="0070540B">
        <w:rPr>
          <w:rFonts w:cs="Arial"/>
          <w:sz w:val="20"/>
          <w:szCs w:val="20"/>
        </w:rPr>
        <w:t>Арматуростроителей</w:t>
      </w:r>
      <w:proofErr w:type="spellEnd"/>
      <w:r w:rsidRPr="0070540B">
        <w:rPr>
          <w:rFonts w:cs="Arial"/>
          <w:sz w:val="20"/>
          <w:szCs w:val="20"/>
        </w:rPr>
        <w:t xml:space="preserve"> (касается арматуры Ду50 и выше) или в другом государстве, </w:t>
      </w:r>
      <w:r w:rsidR="00E30238" w:rsidRPr="00E30238">
        <w:rPr>
          <w:rFonts w:cs="Arial"/>
          <w:sz w:val="20"/>
          <w:szCs w:val="20"/>
        </w:rPr>
        <w:t>и комплектующи</w:t>
      </w:r>
      <w:r w:rsidR="00E30238">
        <w:rPr>
          <w:rFonts w:cs="Arial"/>
          <w:sz w:val="20"/>
          <w:szCs w:val="20"/>
        </w:rPr>
        <w:t xml:space="preserve">х - </w:t>
      </w:r>
      <w:r w:rsidRPr="0070540B">
        <w:rPr>
          <w:rFonts w:cs="Arial"/>
          <w:sz w:val="20"/>
          <w:szCs w:val="20"/>
        </w:rPr>
        <w:t>за исключением Индии и Китая. Весь готовый Товар должен быть надлежащего качества, отвечать требованиям, действующим на момент поставки стандартов и технических условий, что должно быть подтверждено соответствующей документацией;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-   весь готовый Товар должен быть новым, изготовленным не ранее года контрактации, не </w:t>
      </w:r>
      <w:proofErr w:type="gramStart"/>
      <w:r w:rsidRPr="0070540B">
        <w:rPr>
          <w:rFonts w:cs="Arial"/>
          <w:sz w:val="20"/>
          <w:szCs w:val="20"/>
        </w:rPr>
        <w:t>бывшем</w:t>
      </w:r>
      <w:proofErr w:type="gramEnd"/>
      <w:r w:rsidRPr="0070540B">
        <w:rPr>
          <w:rFonts w:cs="Arial"/>
          <w:sz w:val="20"/>
          <w:szCs w:val="20"/>
        </w:rPr>
        <w:t xml:space="preserve"> в эксплуатации;</w:t>
      </w:r>
    </w:p>
    <w:p w:rsid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- </w:t>
      </w:r>
      <w:r w:rsidR="0014275B" w:rsidRPr="0014275B">
        <w:rPr>
          <w:rFonts w:cs="Arial"/>
          <w:sz w:val="20"/>
          <w:szCs w:val="20"/>
        </w:rPr>
        <w:t xml:space="preserve">для  поставляемой на ОАО «Славнефть-ЯНОС» запорной арматуры </w:t>
      </w:r>
      <w:r w:rsidRPr="0070540B">
        <w:rPr>
          <w:rFonts w:cs="Arial"/>
          <w:sz w:val="20"/>
          <w:szCs w:val="20"/>
        </w:rPr>
        <w:t>гарантийный срок на эксплуатацию Товара составляет 36 (тридцать шесть) месяцев от дат</w:t>
      </w:r>
      <w:r w:rsidR="0014275B">
        <w:rPr>
          <w:rFonts w:cs="Arial"/>
          <w:sz w:val="20"/>
          <w:szCs w:val="20"/>
        </w:rPr>
        <w:t xml:space="preserve">ы ввода Товара в эксплуатацию, </w:t>
      </w:r>
      <w:r w:rsidRPr="0070540B">
        <w:rPr>
          <w:rFonts w:cs="Arial"/>
          <w:sz w:val="20"/>
          <w:szCs w:val="20"/>
        </w:rPr>
        <w:t xml:space="preserve">   назначенный срок службы</w:t>
      </w:r>
      <w:r w:rsidR="0014275B">
        <w:rPr>
          <w:rFonts w:cs="Arial"/>
          <w:sz w:val="20"/>
          <w:szCs w:val="20"/>
        </w:rPr>
        <w:t xml:space="preserve"> арматуры – не менее 20-ти лет;</w:t>
      </w:r>
    </w:p>
    <w:p w:rsidR="0014275B" w:rsidRPr="0014275B" w:rsidRDefault="0014275B" w:rsidP="0014275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14275B">
        <w:rPr>
          <w:rFonts w:cs="Arial"/>
          <w:sz w:val="20"/>
          <w:szCs w:val="20"/>
        </w:rPr>
        <w:t>-    для поставляемой на ООО "</w:t>
      </w:r>
      <w:proofErr w:type="spellStart"/>
      <w:r w:rsidRPr="0014275B">
        <w:rPr>
          <w:rFonts w:cs="Arial"/>
          <w:sz w:val="20"/>
          <w:szCs w:val="20"/>
        </w:rPr>
        <w:t>Cлавнефть-Красноярскнефтегаз</w:t>
      </w:r>
      <w:proofErr w:type="spellEnd"/>
      <w:r w:rsidRPr="0014275B">
        <w:rPr>
          <w:rFonts w:cs="Arial"/>
          <w:sz w:val="20"/>
          <w:szCs w:val="20"/>
        </w:rPr>
        <w:t>"</w:t>
      </w:r>
      <w:r>
        <w:rPr>
          <w:rFonts w:cs="Arial"/>
          <w:sz w:val="20"/>
          <w:szCs w:val="20"/>
        </w:rPr>
        <w:t xml:space="preserve"> и </w:t>
      </w:r>
      <w:r w:rsidRPr="0014275B">
        <w:rPr>
          <w:rFonts w:cs="Arial"/>
          <w:sz w:val="20"/>
          <w:szCs w:val="20"/>
        </w:rPr>
        <w:t xml:space="preserve"> ОАО "Славнефть-Мегионнефтегаз"</w:t>
      </w:r>
      <w:r>
        <w:rPr>
          <w:rFonts w:cs="Arial"/>
          <w:sz w:val="20"/>
          <w:szCs w:val="20"/>
        </w:rPr>
        <w:t xml:space="preserve"> </w:t>
      </w:r>
      <w:r w:rsidRPr="0014275B">
        <w:rPr>
          <w:rFonts w:cs="Arial"/>
          <w:sz w:val="20"/>
          <w:szCs w:val="20"/>
        </w:rPr>
        <w:t xml:space="preserve">запорной арматуры </w:t>
      </w:r>
      <w:r>
        <w:rPr>
          <w:rFonts w:cs="Arial"/>
          <w:sz w:val="20"/>
          <w:szCs w:val="20"/>
        </w:rPr>
        <w:t>-</w:t>
      </w:r>
      <w:r w:rsidRPr="0014275B">
        <w:rPr>
          <w:rFonts w:cs="Arial"/>
          <w:sz w:val="20"/>
          <w:szCs w:val="20"/>
        </w:rPr>
        <w:t xml:space="preserve"> климатическое исполнение ХЛ1, УХЛ2 согласно </w:t>
      </w:r>
      <w:proofErr w:type="spellStart"/>
      <w:r w:rsidRPr="0014275B">
        <w:rPr>
          <w:rFonts w:cs="Arial"/>
          <w:sz w:val="20"/>
          <w:szCs w:val="20"/>
        </w:rPr>
        <w:t>тех</w:t>
      </w:r>
      <w:proofErr w:type="gramStart"/>
      <w:r w:rsidRPr="0014275B">
        <w:rPr>
          <w:rFonts w:cs="Arial"/>
          <w:sz w:val="20"/>
          <w:szCs w:val="20"/>
        </w:rPr>
        <w:t>.т</w:t>
      </w:r>
      <w:proofErr w:type="gramEnd"/>
      <w:r w:rsidRPr="0014275B">
        <w:rPr>
          <w:rFonts w:cs="Arial"/>
          <w:sz w:val="20"/>
          <w:szCs w:val="20"/>
        </w:rPr>
        <w:t>ребованиям</w:t>
      </w:r>
      <w:proofErr w:type="spellEnd"/>
      <w:r w:rsidRPr="0014275B">
        <w:rPr>
          <w:rFonts w:cs="Arial"/>
          <w:sz w:val="20"/>
          <w:szCs w:val="20"/>
        </w:rPr>
        <w:t>;</w:t>
      </w:r>
    </w:p>
    <w:p w:rsidR="0014275B" w:rsidRPr="0070540B" w:rsidRDefault="0014275B" w:rsidP="0014275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14275B">
        <w:rPr>
          <w:rFonts w:cs="Arial"/>
          <w:sz w:val="20"/>
          <w:szCs w:val="20"/>
        </w:rPr>
        <w:t xml:space="preserve">- должны быть приложены сертификат соответствия требованиям Технического регламента Таможенного союза </w:t>
      </w:r>
      <w:proofErr w:type="gramStart"/>
      <w:r w:rsidRPr="0014275B">
        <w:rPr>
          <w:rFonts w:cs="Arial"/>
          <w:sz w:val="20"/>
          <w:szCs w:val="20"/>
        </w:rPr>
        <w:t>ТР</w:t>
      </w:r>
      <w:proofErr w:type="gramEnd"/>
      <w:r w:rsidRPr="0014275B">
        <w:rPr>
          <w:rFonts w:cs="Arial"/>
          <w:sz w:val="20"/>
          <w:szCs w:val="20"/>
        </w:rPr>
        <w:t xml:space="preserve"> ТС 010/2011  безопасности машин и оборудования», утвержденный Решением Комиссии Таможенного союза от 18.10.2011г. №823 и разрешение на применение на опасных производственных объектах;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- при некомплектной поставке Товара, Поставщик обязан за свой счет доукомплектовать Товар, либо </w:t>
      </w:r>
      <w:proofErr w:type="spellStart"/>
      <w:r w:rsidRPr="0070540B">
        <w:rPr>
          <w:rFonts w:cs="Arial"/>
          <w:sz w:val="20"/>
          <w:szCs w:val="20"/>
        </w:rPr>
        <w:t>допоставить</w:t>
      </w:r>
      <w:proofErr w:type="spellEnd"/>
      <w:r w:rsidRPr="0070540B">
        <w:rPr>
          <w:rFonts w:cs="Arial"/>
          <w:sz w:val="20"/>
          <w:szCs w:val="20"/>
        </w:rPr>
        <w:t xml:space="preserve"> недостающие документы на него в срок не позднее 10 (десяти) календарных дней </w:t>
      </w:r>
      <w:proofErr w:type="gramStart"/>
      <w:r w:rsidRPr="0070540B">
        <w:rPr>
          <w:rFonts w:cs="Arial"/>
          <w:sz w:val="20"/>
          <w:szCs w:val="20"/>
        </w:rPr>
        <w:t>с даты установления</w:t>
      </w:r>
      <w:proofErr w:type="gramEnd"/>
      <w:r w:rsidRPr="0070540B">
        <w:rPr>
          <w:rFonts w:cs="Arial"/>
          <w:sz w:val="20"/>
          <w:szCs w:val="20"/>
        </w:rPr>
        <w:t xml:space="preserve"> некомплектности Товара, либо отсутствия документов. В случае невыполнения данного условия, Товар считается не поставленным.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2.6.  Вся готовая продукция должна быть подтверждена гарантией качества завода изготовителя, что подтверждается соответствующим документом. Поставщик обязан при передаче Товара оформлять и передавать вместе с Товаром все необходимые документы, оформленные в соответствии с требованиями действующей НТД РФ, в </w:t>
      </w:r>
      <w:proofErr w:type="spellStart"/>
      <w:r w:rsidRPr="0070540B">
        <w:rPr>
          <w:rFonts w:cs="Arial"/>
          <w:sz w:val="20"/>
          <w:szCs w:val="20"/>
        </w:rPr>
        <w:t>т.ч</w:t>
      </w:r>
      <w:proofErr w:type="spellEnd"/>
      <w:r w:rsidRPr="0070540B">
        <w:rPr>
          <w:rFonts w:cs="Arial"/>
          <w:sz w:val="20"/>
          <w:szCs w:val="20"/>
        </w:rPr>
        <w:t>.: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 - технические паспорта, оформленные в соответствии с требованиями действующей нормативно-технической документацией;</w:t>
      </w:r>
    </w:p>
    <w:p w:rsid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-  руководство (инструкции) по эксплуатации Товара;</w:t>
      </w:r>
    </w:p>
    <w:p w:rsidR="00DD5C4C" w:rsidRPr="0070540B" w:rsidRDefault="00DD5C4C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-  </w:t>
      </w:r>
      <w:r w:rsidRPr="00DD5C4C">
        <w:rPr>
          <w:rFonts w:cs="Arial"/>
          <w:sz w:val="20"/>
          <w:szCs w:val="20"/>
        </w:rPr>
        <w:t>сертификаты соответствия, обоснования безопасности товара</w:t>
      </w:r>
      <w:r>
        <w:rPr>
          <w:rFonts w:cs="Arial"/>
          <w:sz w:val="20"/>
          <w:szCs w:val="20"/>
        </w:rPr>
        <w:t>;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proofErr w:type="gramStart"/>
      <w:r w:rsidRPr="0070540B">
        <w:rPr>
          <w:rFonts w:cs="Arial"/>
          <w:sz w:val="20"/>
          <w:szCs w:val="20"/>
        </w:rPr>
        <w:t xml:space="preserve">- </w:t>
      </w:r>
      <w:r w:rsidR="00DD5C4C" w:rsidRPr="00DD5C4C">
        <w:rPr>
          <w:rFonts w:cs="Arial"/>
          <w:sz w:val="20"/>
          <w:szCs w:val="20"/>
        </w:rPr>
        <w:t xml:space="preserve">для  поставляемой на ОАО «Славнефть-ЯНОС» запорной арматуры </w:t>
      </w:r>
      <w:r w:rsidR="00DD5C4C">
        <w:rPr>
          <w:rFonts w:cs="Arial"/>
          <w:sz w:val="20"/>
          <w:szCs w:val="20"/>
        </w:rPr>
        <w:t xml:space="preserve"> - </w:t>
      </w:r>
      <w:r w:rsidRPr="0070540B">
        <w:rPr>
          <w:rFonts w:cs="Arial"/>
          <w:sz w:val="20"/>
          <w:szCs w:val="20"/>
        </w:rPr>
        <w:t>нотариально заверенные копии разрешений Федеральной службы России по   технологическому, экологическому и атомному надзору на применение Товара;</w:t>
      </w:r>
      <w:r w:rsidR="00DD5C4C">
        <w:rPr>
          <w:rFonts w:cs="Arial"/>
          <w:sz w:val="20"/>
          <w:szCs w:val="20"/>
        </w:rPr>
        <w:t xml:space="preserve"> </w:t>
      </w:r>
      <w:r w:rsidRPr="0070540B">
        <w:rPr>
          <w:rFonts w:cs="Arial"/>
          <w:sz w:val="20"/>
          <w:szCs w:val="20"/>
        </w:rPr>
        <w:t>-  свидетельство о консервации Товара;</w:t>
      </w:r>
      <w:r w:rsidR="00DD5C4C">
        <w:rPr>
          <w:rFonts w:cs="Arial"/>
          <w:sz w:val="20"/>
          <w:szCs w:val="20"/>
        </w:rPr>
        <w:t xml:space="preserve"> </w:t>
      </w:r>
      <w:r w:rsidRPr="0070540B">
        <w:rPr>
          <w:rFonts w:cs="Arial"/>
          <w:sz w:val="20"/>
          <w:szCs w:val="20"/>
        </w:rPr>
        <w:t>- нотариально заверенные копии документов, подтверждающих соответствие товара требованиям Технических регламентов, действующих на территории РФ на момент изготовления товара, включая сертификаты соответствия, обоснования безопасности товара.</w:t>
      </w:r>
      <w:proofErr w:type="gramEnd"/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2.7. Дополнительные требования к затворам дисковым и кранам шаровым: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-   арматура для взрывопожароопасных продуктов должна быть с уплотнением в затворе типа «металл-металл».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-   арматура диаметром до DN100 (включительно) должна быть с фланцевым присоединением. Арматура диаметром более DN100 может быть с фланцевым или стяжным (</w:t>
      </w:r>
      <w:proofErr w:type="spellStart"/>
      <w:r w:rsidRPr="0070540B">
        <w:rPr>
          <w:rFonts w:cs="Arial"/>
          <w:sz w:val="20"/>
          <w:szCs w:val="20"/>
        </w:rPr>
        <w:t>межфланцевым</w:t>
      </w:r>
      <w:proofErr w:type="spellEnd"/>
      <w:r w:rsidRPr="0070540B">
        <w:rPr>
          <w:rFonts w:cs="Arial"/>
          <w:sz w:val="20"/>
          <w:szCs w:val="20"/>
        </w:rPr>
        <w:t>) присоединением.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-   арматура для сред, содержащих сероводород, водород, метанол и другие вещества, контакт с которыми у обслуживающего персонала согласно действующим нормам необходимо исключить, должна иметь </w:t>
      </w:r>
      <w:proofErr w:type="spellStart"/>
      <w:r w:rsidRPr="0070540B">
        <w:rPr>
          <w:rFonts w:cs="Arial"/>
          <w:sz w:val="20"/>
          <w:szCs w:val="20"/>
        </w:rPr>
        <w:t>самоподтягивающийся</w:t>
      </w:r>
      <w:proofErr w:type="spellEnd"/>
      <w:r w:rsidRPr="0070540B">
        <w:rPr>
          <w:rFonts w:cs="Arial"/>
          <w:sz w:val="20"/>
          <w:szCs w:val="20"/>
        </w:rPr>
        <w:t xml:space="preserve"> сальник повышенной герметичности. Данное свойство сальникового уплотнения должно быть подтверждено соответствующим сертификатом (например, аттестация по TA - </w:t>
      </w:r>
      <w:proofErr w:type="spellStart"/>
      <w:r w:rsidRPr="0070540B">
        <w:rPr>
          <w:rFonts w:cs="Arial"/>
          <w:sz w:val="20"/>
          <w:szCs w:val="20"/>
        </w:rPr>
        <w:t>luft</w:t>
      </w:r>
      <w:proofErr w:type="spellEnd"/>
      <w:r w:rsidRPr="0070540B">
        <w:rPr>
          <w:rFonts w:cs="Arial"/>
          <w:sz w:val="20"/>
          <w:szCs w:val="20"/>
        </w:rPr>
        <w:t>).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-   отсечная арматура должна быть </w:t>
      </w:r>
      <w:proofErr w:type="spellStart"/>
      <w:r w:rsidRPr="0070540B">
        <w:rPr>
          <w:rFonts w:cs="Arial"/>
          <w:sz w:val="20"/>
          <w:szCs w:val="20"/>
        </w:rPr>
        <w:t>полнопроходной</w:t>
      </w:r>
      <w:proofErr w:type="spellEnd"/>
      <w:r w:rsidRPr="0070540B">
        <w:rPr>
          <w:rFonts w:cs="Arial"/>
          <w:sz w:val="20"/>
          <w:szCs w:val="20"/>
        </w:rPr>
        <w:t>, если иное не оговорено в заказной документации.</w:t>
      </w:r>
    </w:p>
    <w:p w:rsidR="00085B5A" w:rsidRPr="0070540B" w:rsidRDefault="00085B5A" w:rsidP="00085B5A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2</w:t>
      </w:r>
      <w:r w:rsidRPr="0070540B">
        <w:rPr>
          <w:rFonts w:cs="Arial"/>
          <w:sz w:val="20"/>
          <w:szCs w:val="20"/>
        </w:rPr>
        <w:t>.</w:t>
      </w:r>
      <w:r>
        <w:rPr>
          <w:rFonts w:cs="Arial"/>
          <w:sz w:val="20"/>
          <w:szCs w:val="20"/>
        </w:rPr>
        <w:t>8</w:t>
      </w:r>
      <w:r w:rsidRPr="0070540B">
        <w:rPr>
          <w:rFonts w:cs="Arial"/>
          <w:sz w:val="20"/>
          <w:szCs w:val="20"/>
        </w:rPr>
        <w:t>. Краны шаровые стальные фланцевые (КШФ) и муфтовые (КШМ) и комплектующие поставляются для жидких и газообразных взрывопожароопасных и токсичных сред, герметичность затвора по классу «А» по ГОСТ 9544-2005.</w:t>
      </w:r>
    </w:p>
    <w:p w:rsidR="00085B5A" w:rsidRPr="0070540B" w:rsidRDefault="00085B5A" w:rsidP="00085B5A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2</w:t>
      </w:r>
      <w:r w:rsidRPr="0070540B">
        <w:rPr>
          <w:rFonts w:cs="Arial"/>
          <w:sz w:val="20"/>
          <w:szCs w:val="20"/>
        </w:rPr>
        <w:t>.</w:t>
      </w:r>
      <w:r>
        <w:rPr>
          <w:rFonts w:cs="Arial"/>
          <w:sz w:val="20"/>
          <w:szCs w:val="20"/>
        </w:rPr>
        <w:t>9</w:t>
      </w:r>
      <w:r w:rsidRPr="0070540B">
        <w:rPr>
          <w:rFonts w:cs="Arial"/>
          <w:sz w:val="20"/>
          <w:szCs w:val="20"/>
        </w:rPr>
        <w:t>. Краны шаровые фланцевые (КШФ) поставляются в комплекте с ответными фланцами, прокладками, крепежом (для КМП).</w:t>
      </w:r>
    </w:p>
    <w:p w:rsidR="00085B5A" w:rsidRPr="0070540B" w:rsidRDefault="00085B5A" w:rsidP="00085B5A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2</w:t>
      </w:r>
      <w:r w:rsidRPr="0070540B">
        <w:rPr>
          <w:rFonts w:cs="Arial"/>
          <w:sz w:val="20"/>
          <w:szCs w:val="20"/>
        </w:rPr>
        <w:t>.</w:t>
      </w:r>
      <w:r>
        <w:rPr>
          <w:rFonts w:cs="Arial"/>
          <w:sz w:val="20"/>
          <w:szCs w:val="20"/>
        </w:rPr>
        <w:t xml:space="preserve">10. </w:t>
      </w:r>
      <w:r w:rsidRPr="0070540B">
        <w:rPr>
          <w:rFonts w:cs="Arial"/>
          <w:sz w:val="20"/>
          <w:szCs w:val="20"/>
        </w:rPr>
        <w:t xml:space="preserve">Ответные фланцы изготавливаются из стали 20 (09Г2С для исп. ХЛ1 и 12Х18ХН10Т для </w:t>
      </w:r>
      <w:proofErr w:type="spellStart"/>
      <w:proofErr w:type="gramStart"/>
      <w:r w:rsidRPr="0070540B">
        <w:rPr>
          <w:rFonts w:cs="Arial"/>
          <w:sz w:val="20"/>
          <w:szCs w:val="20"/>
        </w:rPr>
        <w:t>нерж</w:t>
      </w:r>
      <w:proofErr w:type="spellEnd"/>
      <w:proofErr w:type="gramEnd"/>
      <w:r w:rsidRPr="0070540B">
        <w:rPr>
          <w:rFonts w:cs="Arial"/>
          <w:sz w:val="20"/>
          <w:szCs w:val="20"/>
        </w:rPr>
        <w:t>) из поковок IV группы (ГОСТ 8479-70, ГОСТ 25054-81) и штамповок по ГОСТ 12821-80, ГОСТ 12816-80, в соответствии с Руководством по безопасности «Рекомендации по устройству и безопасной эксплуатации технологических трубопроводов», уплотнительная поверхность фланцев по ГОСТ 12815-80.</w:t>
      </w:r>
    </w:p>
    <w:p w:rsidR="00085B5A" w:rsidRPr="0070540B" w:rsidRDefault="00085B5A" w:rsidP="00085B5A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2.11</w:t>
      </w:r>
      <w:r w:rsidRPr="0070540B">
        <w:rPr>
          <w:rFonts w:cs="Arial"/>
          <w:sz w:val="20"/>
          <w:szCs w:val="20"/>
        </w:rPr>
        <w:t>. Клапаны (вентили) запорные фланцевые поставляются в комплекте с ответными фланцами, прокладками, крепежом.</w:t>
      </w:r>
    </w:p>
    <w:p w:rsidR="00085B5A" w:rsidRDefault="00085B5A" w:rsidP="00085B5A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2</w:t>
      </w:r>
      <w:r w:rsidRPr="0070540B">
        <w:rPr>
          <w:rFonts w:cs="Arial"/>
          <w:sz w:val="20"/>
          <w:szCs w:val="20"/>
        </w:rPr>
        <w:t>.</w:t>
      </w:r>
      <w:r>
        <w:rPr>
          <w:rFonts w:cs="Arial"/>
          <w:sz w:val="20"/>
          <w:szCs w:val="20"/>
        </w:rPr>
        <w:t>12</w:t>
      </w:r>
      <w:r w:rsidRPr="0070540B">
        <w:rPr>
          <w:rFonts w:cs="Arial"/>
          <w:sz w:val="20"/>
          <w:szCs w:val="20"/>
        </w:rPr>
        <w:t>. Клапана обратные поворотные фланцевые поставляются в комплекте с ответными фланцами, прокладками, крепежом.</w:t>
      </w:r>
    </w:p>
    <w:p w:rsidR="003F6086" w:rsidRPr="0070540B" w:rsidRDefault="003F6086" w:rsidP="00085B5A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2.13. </w:t>
      </w:r>
      <w:r w:rsidRPr="003F6086">
        <w:rPr>
          <w:rFonts w:cs="Arial"/>
          <w:sz w:val="20"/>
          <w:szCs w:val="20"/>
        </w:rPr>
        <w:t xml:space="preserve">Неотъемлемой частью оферты является подписанные и оформленные Продавцом  Технические </w:t>
      </w:r>
      <w:r>
        <w:rPr>
          <w:rFonts w:cs="Arial"/>
          <w:sz w:val="20"/>
          <w:szCs w:val="20"/>
        </w:rPr>
        <w:t>требования по лотам 6, 7, 8</w:t>
      </w:r>
      <w:r w:rsidRPr="003F6086">
        <w:rPr>
          <w:rFonts w:cs="Arial"/>
          <w:sz w:val="20"/>
          <w:szCs w:val="20"/>
        </w:rPr>
        <w:t>, а именно: указать на каждой странице организацию/предприятие (потенциального «ПРОДАВЦА»), должность, Ф.И.О., подпись подписанта, печать.</w:t>
      </w:r>
    </w:p>
    <w:p w:rsidR="00085B5A" w:rsidRPr="003F6086" w:rsidRDefault="00085B5A" w:rsidP="00085B5A">
      <w:pPr>
        <w:autoSpaceDE w:val="0"/>
        <w:autoSpaceDN w:val="0"/>
        <w:adjustRightInd w:val="0"/>
        <w:jc w:val="both"/>
        <w:rPr>
          <w:rFonts w:cs="Arial"/>
          <w:color w:val="FF0000"/>
          <w:sz w:val="20"/>
          <w:szCs w:val="20"/>
        </w:rPr>
      </w:pPr>
      <w:r>
        <w:rPr>
          <w:rFonts w:cs="Arial"/>
          <w:sz w:val="20"/>
          <w:szCs w:val="20"/>
        </w:rPr>
        <w:t>2</w:t>
      </w:r>
      <w:r w:rsidRPr="0070540B">
        <w:rPr>
          <w:rFonts w:cs="Arial"/>
          <w:sz w:val="20"/>
          <w:szCs w:val="20"/>
        </w:rPr>
        <w:t>.</w:t>
      </w:r>
      <w:r>
        <w:rPr>
          <w:rFonts w:cs="Arial"/>
          <w:sz w:val="20"/>
          <w:szCs w:val="20"/>
        </w:rPr>
        <w:t>1</w:t>
      </w:r>
      <w:r w:rsidR="003F6086">
        <w:rPr>
          <w:rFonts w:cs="Arial"/>
          <w:sz w:val="20"/>
          <w:szCs w:val="20"/>
        </w:rPr>
        <w:t>4</w:t>
      </w:r>
      <w:r w:rsidRPr="0070540B">
        <w:rPr>
          <w:rFonts w:cs="Arial"/>
          <w:sz w:val="20"/>
          <w:szCs w:val="20"/>
        </w:rPr>
        <w:t xml:space="preserve">. Товар изготавливается и поставляется в соответствии с Техническими требованиями, указанными в </w:t>
      </w:r>
      <w:r w:rsidR="006E1D53">
        <w:rPr>
          <w:rFonts w:cs="Arial"/>
          <w:sz w:val="20"/>
          <w:szCs w:val="20"/>
        </w:rPr>
        <w:t>ОЛ</w:t>
      </w:r>
      <w:r w:rsidRPr="0070540B">
        <w:rPr>
          <w:rFonts w:cs="Arial"/>
          <w:sz w:val="20"/>
          <w:szCs w:val="20"/>
        </w:rPr>
        <w:t xml:space="preserve"> </w:t>
      </w:r>
      <w:r w:rsidR="002F343E">
        <w:rPr>
          <w:rFonts w:cs="Arial"/>
          <w:sz w:val="20"/>
          <w:szCs w:val="20"/>
        </w:rPr>
        <w:t xml:space="preserve"> и </w:t>
      </w:r>
      <w:proofErr w:type="spellStart"/>
      <w:r w:rsidR="002F343E">
        <w:rPr>
          <w:rFonts w:cs="Arial"/>
          <w:sz w:val="20"/>
          <w:szCs w:val="20"/>
        </w:rPr>
        <w:t>тех</w:t>
      </w:r>
      <w:proofErr w:type="gramStart"/>
      <w:r w:rsidR="002F343E">
        <w:rPr>
          <w:rFonts w:cs="Arial"/>
          <w:sz w:val="20"/>
          <w:szCs w:val="20"/>
        </w:rPr>
        <w:t>.т</w:t>
      </w:r>
      <w:proofErr w:type="gramEnd"/>
      <w:r w:rsidR="002F343E">
        <w:rPr>
          <w:rFonts w:cs="Arial"/>
          <w:sz w:val="20"/>
          <w:szCs w:val="20"/>
        </w:rPr>
        <w:t>ребованиях</w:t>
      </w:r>
      <w:proofErr w:type="spellEnd"/>
      <w:r w:rsidR="002F343E">
        <w:rPr>
          <w:rFonts w:cs="Arial"/>
          <w:sz w:val="20"/>
          <w:szCs w:val="20"/>
        </w:rPr>
        <w:t xml:space="preserve"> </w:t>
      </w:r>
      <w:r w:rsidRPr="0070540B">
        <w:rPr>
          <w:rFonts w:cs="Arial"/>
          <w:sz w:val="20"/>
          <w:szCs w:val="20"/>
        </w:rPr>
        <w:t xml:space="preserve">№№ </w:t>
      </w:r>
      <w:r w:rsidR="006E1D53">
        <w:rPr>
          <w:rFonts w:cs="Arial"/>
          <w:sz w:val="20"/>
          <w:szCs w:val="20"/>
        </w:rPr>
        <w:t xml:space="preserve"> 2, 3, 4, 5, 23, </w:t>
      </w:r>
      <w:r w:rsidR="006E1D53" w:rsidRPr="006E1D53">
        <w:rPr>
          <w:rFonts w:cs="Arial"/>
          <w:sz w:val="20"/>
          <w:szCs w:val="20"/>
        </w:rPr>
        <w:t>221851/150</w:t>
      </w:r>
      <w:r w:rsidR="006E1D53">
        <w:rPr>
          <w:rFonts w:cs="Arial"/>
          <w:sz w:val="20"/>
          <w:szCs w:val="20"/>
        </w:rPr>
        <w:t xml:space="preserve">, </w:t>
      </w:r>
      <w:r w:rsidR="006E1D53" w:rsidRPr="006E1D53">
        <w:rPr>
          <w:rFonts w:cs="Arial"/>
          <w:sz w:val="20"/>
          <w:szCs w:val="20"/>
        </w:rPr>
        <w:t>183368/</w:t>
      </w:r>
      <w:r w:rsidR="006E1D53">
        <w:rPr>
          <w:rFonts w:cs="Arial"/>
          <w:sz w:val="20"/>
          <w:szCs w:val="20"/>
        </w:rPr>
        <w:t>150.</w:t>
      </w:r>
    </w:p>
    <w:p w:rsidR="00085B5A" w:rsidRPr="00FD52F7" w:rsidRDefault="00085B5A" w:rsidP="00085B5A">
      <w:pPr>
        <w:spacing w:before="0"/>
        <w:jc w:val="both"/>
        <w:rPr>
          <w:rFonts w:cs="Arial"/>
          <w:szCs w:val="22"/>
        </w:rPr>
      </w:pPr>
      <w:r w:rsidRPr="00FD52F7">
        <w:rPr>
          <w:rFonts w:cs="Arial"/>
          <w:szCs w:val="22"/>
        </w:rPr>
        <w:t xml:space="preserve">Для просмотра на страничке в интернете </w:t>
      </w:r>
      <w:proofErr w:type="spellStart"/>
      <w:r w:rsidRPr="00FD52F7">
        <w:rPr>
          <w:rFonts w:cs="Arial"/>
          <w:szCs w:val="22"/>
        </w:rPr>
        <w:t>тех</w:t>
      </w:r>
      <w:proofErr w:type="gramStart"/>
      <w:r w:rsidRPr="00FD52F7">
        <w:rPr>
          <w:rFonts w:cs="Arial"/>
          <w:szCs w:val="22"/>
        </w:rPr>
        <w:t>.д</w:t>
      </w:r>
      <w:proofErr w:type="gramEnd"/>
      <w:r w:rsidRPr="00FD52F7">
        <w:rPr>
          <w:rFonts w:cs="Arial"/>
          <w:szCs w:val="22"/>
        </w:rPr>
        <w:t>окументации</w:t>
      </w:r>
      <w:proofErr w:type="spellEnd"/>
      <w:r w:rsidRPr="00FD52F7">
        <w:rPr>
          <w:rFonts w:cs="Arial"/>
          <w:szCs w:val="22"/>
        </w:rPr>
        <w:t xml:space="preserve"> </w:t>
      </w:r>
      <w:r w:rsidR="005E0636">
        <w:rPr>
          <w:rFonts w:cs="Arial"/>
          <w:szCs w:val="22"/>
        </w:rPr>
        <w:t xml:space="preserve">(на </w:t>
      </w:r>
      <w:r w:rsidR="002F343E">
        <w:rPr>
          <w:rFonts w:cs="Arial"/>
          <w:szCs w:val="22"/>
        </w:rPr>
        <w:t xml:space="preserve">29 </w:t>
      </w:r>
      <w:r w:rsidR="005E0636">
        <w:rPr>
          <w:rFonts w:cs="Arial"/>
          <w:szCs w:val="22"/>
        </w:rPr>
        <w:t xml:space="preserve">листах) </w:t>
      </w:r>
      <w:r w:rsidRPr="00FD52F7">
        <w:rPr>
          <w:rFonts w:cs="Arial"/>
          <w:szCs w:val="22"/>
        </w:rPr>
        <w:t xml:space="preserve">к тендеру </w:t>
      </w:r>
      <w:r w:rsidR="00B9071D">
        <w:rPr>
          <w:rFonts w:cs="Arial"/>
          <w:szCs w:val="22"/>
        </w:rPr>
        <w:t xml:space="preserve">№ </w:t>
      </w:r>
      <w:r w:rsidR="00B812BC">
        <w:rPr>
          <w:rFonts w:cs="Arial"/>
          <w:szCs w:val="22"/>
        </w:rPr>
        <w:t>2</w:t>
      </w:r>
      <w:r w:rsidR="003F6086">
        <w:rPr>
          <w:rFonts w:cs="Arial"/>
          <w:szCs w:val="22"/>
        </w:rPr>
        <w:t>86</w:t>
      </w:r>
      <w:r w:rsidRPr="00FD52F7">
        <w:rPr>
          <w:rFonts w:cs="Arial"/>
          <w:szCs w:val="22"/>
        </w:rPr>
        <w:t>Т-СН-2014 следует открыть ссылк</w:t>
      </w:r>
      <w:r w:rsidR="00B812BC">
        <w:rPr>
          <w:rFonts w:cs="Arial"/>
          <w:szCs w:val="22"/>
        </w:rPr>
        <w:t>у</w:t>
      </w:r>
      <w:r w:rsidRPr="00FD52F7">
        <w:rPr>
          <w:rFonts w:cs="Arial"/>
          <w:szCs w:val="22"/>
        </w:rPr>
        <w:t xml:space="preserve"> для скачивания: </w:t>
      </w:r>
    </w:p>
    <w:p w:rsidR="00814A0C" w:rsidRPr="00814A0C" w:rsidRDefault="00B812BC" w:rsidP="00B812BC">
      <w:pPr>
        <w:autoSpaceDE w:val="0"/>
        <w:autoSpaceDN w:val="0"/>
        <w:adjustRightInd w:val="0"/>
        <w:jc w:val="both"/>
        <w:rPr>
          <w:rFonts w:cs="Arial"/>
          <w:b/>
          <w:color w:val="FF0000"/>
          <w:szCs w:val="22"/>
        </w:rPr>
      </w:pPr>
      <w:bookmarkStart w:id="0" w:name="_GoBack"/>
      <w:r w:rsidRPr="00B812BC">
        <w:rPr>
          <w:rFonts w:cs="Arial"/>
          <w:b/>
          <w:color w:val="FF0000"/>
          <w:szCs w:val="22"/>
        </w:rPr>
        <w:t>http://www.slavneft.ru/hidden/</w:t>
      </w:r>
      <w:r w:rsidR="00F33276" w:rsidRPr="00F33276">
        <w:rPr>
          <w:rFonts w:cs="Arial"/>
          <w:b/>
          <w:color w:val="FF0000"/>
          <w:szCs w:val="22"/>
        </w:rPr>
        <w:t>Tender_286T_KNG_MNG_YANOS</w:t>
      </w:r>
      <w:r w:rsidR="00814A0C">
        <w:rPr>
          <w:rFonts w:cs="Arial"/>
          <w:b/>
          <w:color w:val="FF0000"/>
          <w:szCs w:val="22"/>
        </w:rPr>
        <w:t>.</w:t>
      </w:r>
      <w:r w:rsidR="00814A0C">
        <w:rPr>
          <w:rFonts w:cs="Arial"/>
          <w:b/>
          <w:color w:val="FF0000"/>
          <w:szCs w:val="22"/>
          <w:lang w:val="en-US"/>
        </w:rPr>
        <w:t>pdf</w:t>
      </w:r>
      <w:bookmarkEnd w:id="0"/>
    </w:p>
    <w:p w:rsidR="00B812BC" w:rsidRPr="00B812BC" w:rsidRDefault="00B812BC" w:rsidP="00B812BC">
      <w:pPr>
        <w:autoSpaceDE w:val="0"/>
        <w:autoSpaceDN w:val="0"/>
        <w:adjustRightInd w:val="0"/>
        <w:jc w:val="both"/>
        <w:rPr>
          <w:rFonts w:cs="Arial"/>
          <w:b/>
          <w:color w:val="FF0000"/>
          <w:szCs w:val="22"/>
        </w:rPr>
      </w:pPr>
      <w:r w:rsidRPr="00B812BC">
        <w:rPr>
          <w:rFonts w:cs="Arial"/>
          <w:b/>
          <w:color w:val="FF0000"/>
          <w:szCs w:val="22"/>
        </w:rPr>
        <w:t xml:space="preserve">Имя: </w:t>
      </w:r>
      <w:proofErr w:type="spellStart"/>
      <w:r w:rsidRPr="00B812BC">
        <w:rPr>
          <w:rFonts w:cs="Arial"/>
          <w:b/>
          <w:color w:val="FF0000"/>
          <w:szCs w:val="22"/>
        </w:rPr>
        <w:t>usr_sn</w:t>
      </w:r>
      <w:proofErr w:type="spellEnd"/>
    </w:p>
    <w:p w:rsidR="0070540B" w:rsidRDefault="00B812BC" w:rsidP="00B812BC">
      <w:pPr>
        <w:autoSpaceDE w:val="0"/>
        <w:autoSpaceDN w:val="0"/>
        <w:adjustRightInd w:val="0"/>
        <w:jc w:val="both"/>
        <w:rPr>
          <w:rFonts w:cs="Arial"/>
          <w:b/>
          <w:color w:val="FF0000"/>
          <w:szCs w:val="22"/>
        </w:rPr>
      </w:pPr>
      <w:r w:rsidRPr="00B812BC">
        <w:rPr>
          <w:rFonts w:cs="Arial"/>
          <w:b/>
          <w:color w:val="FF0000"/>
          <w:szCs w:val="22"/>
        </w:rPr>
        <w:t xml:space="preserve">Пароль: </w:t>
      </w:r>
      <w:proofErr w:type="spellStart"/>
      <w:r w:rsidRPr="00B812BC">
        <w:rPr>
          <w:rFonts w:cs="Arial"/>
          <w:b/>
          <w:color w:val="FF0000"/>
          <w:szCs w:val="22"/>
        </w:rPr>
        <w:t>frnpsdtr</w:t>
      </w:r>
      <w:proofErr w:type="spellEnd"/>
    </w:p>
    <w:p w:rsidR="00B812BC" w:rsidRPr="0070540B" w:rsidRDefault="00B812BC" w:rsidP="00B812BC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</w:p>
    <w:p w:rsidR="0070540B" w:rsidRPr="0071259B" w:rsidRDefault="0070540B" w:rsidP="0070540B">
      <w:pPr>
        <w:autoSpaceDE w:val="0"/>
        <w:autoSpaceDN w:val="0"/>
        <w:adjustRightInd w:val="0"/>
        <w:jc w:val="both"/>
        <w:rPr>
          <w:rFonts w:cs="Arial"/>
          <w:sz w:val="24"/>
        </w:rPr>
      </w:pPr>
      <w:r w:rsidRPr="0071259B">
        <w:rPr>
          <w:rFonts w:cs="Arial"/>
          <w:sz w:val="24"/>
        </w:rPr>
        <w:t>3.</w:t>
      </w:r>
      <w:r w:rsidRPr="0071259B">
        <w:rPr>
          <w:rFonts w:cs="Arial"/>
          <w:sz w:val="24"/>
        </w:rPr>
        <w:tab/>
      </w:r>
      <w:r w:rsidRPr="0071259B">
        <w:rPr>
          <w:rFonts w:cs="Arial"/>
          <w:i/>
          <w:sz w:val="24"/>
        </w:rPr>
        <w:t>Основные требования к контрагенту.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</w:p>
    <w:p w:rsid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3.1.  Поставка в адрес грузополучателя должна быть осуществлена в соответствии с планом поставки.</w:t>
      </w:r>
    </w:p>
    <w:p w:rsidR="00E25453" w:rsidRPr="00E25453" w:rsidRDefault="00E25453" w:rsidP="00E25453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E25453">
        <w:rPr>
          <w:rFonts w:cs="Arial"/>
          <w:sz w:val="20"/>
          <w:szCs w:val="20"/>
        </w:rPr>
        <w:t>3.2. Контрагент в своей оферте обязан указать завод-изготовитель.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3.</w:t>
      </w:r>
      <w:r w:rsidR="00E25453">
        <w:rPr>
          <w:rFonts w:cs="Arial"/>
          <w:sz w:val="20"/>
          <w:szCs w:val="20"/>
        </w:rPr>
        <w:t>3</w:t>
      </w:r>
      <w:r w:rsidRPr="0070540B">
        <w:rPr>
          <w:rFonts w:cs="Arial"/>
          <w:sz w:val="20"/>
          <w:szCs w:val="20"/>
        </w:rPr>
        <w:t xml:space="preserve">.  Контрагент обязан </w:t>
      </w:r>
      <w:proofErr w:type="gramStart"/>
      <w:r w:rsidRPr="0070540B">
        <w:rPr>
          <w:rFonts w:cs="Arial"/>
          <w:sz w:val="20"/>
          <w:szCs w:val="20"/>
        </w:rPr>
        <w:t>предоставить следующие документы</w:t>
      </w:r>
      <w:proofErr w:type="gramEnd"/>
      <w:r w:rsidRPr="0070540B">
        <w:rPr>
          <w:rFonts w:cs="Arial"/>
          <w:sz w:val="20"/>
          <w:szCs w:val="20"/>
        </w:rPr>
        <w:t xml:space="preserve"> для участия в тендере: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- извещение о согласии сделать оферту по форме 2 к ПДО;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- предложение о заключении договора (безотзывная оферта) по форме </w:t>
      </w:r>
      <w:r w:rsidR="00E25453">
        <w:rPr>
          <w:rFonts w:cs="Arial"/>
          <w:sz w:val="20"/>
          <w:szCs w:val="20"/>
        </w:rPr>
        <w:t>3</w:t>
      </w:r>
      <w:r w:rsidRPr="0070540B">
        <w:rPr>
          <w:rFonts w:cs="Arial"/>
          <w:sz w:val="20"/>
          <w:szCs w:val="20"/>
        </w:rPr>
        <w:t xml:space="preserve"> к ПДО;</w:t>
      </w:r>
    </w:p>
    <w:p w:rsid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- заполненную таблицу цен по форме 4 к ПДО;</w:t>
      </w:r>
    </w:p>
    <w:p w:rsidR="00E25453" w:rsidRDefault="00E25453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- заполненную таблицу </w:t>
      </w:r>
      <w:r>
        <w:rPr>
          <w:rFonts w:cs="Arial"/>
          <w:sz w:val="20"/>
          <w:szCs w:val="20"/>
        </w:rPr>
        <w:t>технических характеристик</w:t>
      </w:r>
      <w:r w:rsidRPr="0070540B">
        <w:rPr>
          <w:rFonts w:cs="Arial"/>
          <w:sz w:val="20"/>
          <w:szCs w:val="20"/>
        </w:rPr>
        <w:t xml:space="preserve"> по форме 4</w:t>
      </w:r>
      <w:r>
        <w:rPr>
          <w:rFonts w:cs="Arial"/>
          <w:sz w:val="20"/>
          <w:szCs w:val="20"/>
        </w:rPr>
        <w:t>Т к ПДО.</w:t>
      </w:r>
    </w:p>
    <w:p w:rsidR="00EE1FB5" w:rsidRPr="0070540B" w:rsidRDefault="00EE1FB5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EE1FB5">
        <w:rPr>
          <w:rFonts w:cs="Arial"/>
          <w:sz w:val="20"/>
          <w:szCs w:val="20"/>
        </w:rPr>
        <w:t>- оформленные и подписанные Технические задания</w:t>
      </w:r>
      <w:r w:rsidR="00961733">
        <w:rPr>
          <w:rFonts w:cs="Arial"/>
          <w:sz w:val="20"/>
          <w:szCs w:val="20"/>
        </w:rPr>
        <w:t xml:space="preserve"> по лотам 6, 7, 8</w:t>
      </w:r>
      <w:r w:rsidRPr="00EE1FB5">
        <w:rPr>
          <w:rFonts w:cs="Arial"/>
          <w:sz w:val="20"/>
          <w:szCs w:val="20"/>
        </w:rPr>
        <w:t xml:space="preserve"> (на каждой странице подпись с расшифровкой ФИО, должности, печать, наименование поставщика).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3.</w:t>
      </w:r>
      <w:r w:rsidR="00E25453">
        <w:rPr>
          <w:rFonts w:cs="Arial"/>
          <w:sz w:val="20"/>
          <w:szCs w:val="20"/>
        </w:rPr>
        <w:t>4</w:t>
      </w:r>
      <w:r w:rsidRPr="0070540B">
        <w:rPr>
          <w:rFonts w:cs="Arial"/>
          <w:sz w:val="20"/>
          <w:szCs w:val="20"/>
        </w:rPr>
        <w:t xml:space="preserve">. При невозможности установки требуемого срока оплаты, Поставщик вправе предложить </w:t>
      </w:r>
      <w:proofErr w:type="spellStart"/>
      <w:r w:rsidRPr="0070540B">
        <w:rPr>
          <w:rFonts w:cs="Arial"/>
          <w:sz w:val="20"/>
          <w:szCs w:val="20"/>
        </w:rPr>
        <w:t>факторинговую</w:t>
      </w:r>
      <w:proofErr w:type="spellEnd"/>
      <w:r w:rsidRPr="0070540B">
        <w:rPr>
          <w:rFonts w:cs="Arial"/>
          <w:sz w:val="20"/>
          <w:szCs w:val="20"/>
        </w:rPr>
        <w:t xml:space="preserve"> систему оплаты для рассмотрения в ОАО «НГК «Славнефть».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3.</w:t>
      </w:r>
      <w:r w:rsidR="00F776F0">
        <w:rPr>
          <w:rFonts w:cs="Arial"/>
          <w:sz w:val="20"/>
          <w:szCs w:val="20"/>
        </w:rPr>
        <w:t>5</w:t>
      </w:r>
      <w:r w:rsidRPr="0070540B">
        <w:rPr>
          <w:rFonts w:cs="Arial"/>
          <w:sz w:val="20"/>
          <w:szCs w:val="20"/>
        </w:rPr>
        <w:t>. К рассмотрению принимаются оферты только от заводов-производителей запрашиваемого Товара,  Торгового дома завода-производителя или управляющей компании (если завод-производитель самостоятельно не осуществляет торговлю).</w:t>
      </w:r>
      <w:r w:rsidR="00E25453">
        <w:rPr>
          <w:rFonts w:cs="Arial"/>
          <w:sz w:val="20"/>
          <w:szCs w:val="20"/>
        </w:rPr>
        <w:t xml:space="preserve"> Контрагент</w:t>
      </w:r>
      <w:r w:rsidRPr="0070540B">
        <w:rPr>
          <w:rFonts w:cs="Arial"/>
          <w:sz w:val="20"/>
          <w:szCs w:val="20"/>
        </w:rPr>
        <w:t xml:space="preserve"> вправе предложить продукцию только собственного производства. Предлагать продукцию других производителей недопустимо, такие ТМЦ рассмотрены не будут.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3.6. Контрагент должен быть производителем поставляемых  МТР, закупаемых предприятиями ОАО «НГК «Славнефть», или официальным Торговым Домом производителя (если производитель самостоятельно не осуществляет реализацию продукции).</w:t>
      </w:r>
    </w:p>
    <w:p w:rsidR="0070540B" w:rsidRPr="0071259B" w:rsidRDefault="0070540B" w:rsidP="0070540B">
      <w:pPr>
        <w:autoSpaceDE w:val="0"/>
        <w:autoSpaceDN w:val="0"/>
        <w:adjustRightInd w:val="0"/>
        <w:jc w:val="both"/>
        <w:rPr>
          <w:rFonts w:cs="Arial"/>
          <w:sz w:val="24"/>
        </w:rPr>
      </w:pPr>
    </w:p>
    <w:p w:rsidR="0070540B" w:rsidRPr="0071259B" w:rsidRDefault="0070540B" w:rsidP="0070540B">
      <w:pPr>
        <w:autoSpaceDE w:val="0"/>
        <w:autoSpaceDN w:val="0"/>
        <w:adjustRightInd w:val="0"/>
        <w:jc w:val="both"/>
        <w:rPr>
          <w:rFonts w:cs="Arial"/>
          <w:sz w:val="24"/>
        </w:rPr>
      </w:pPr>
      <w:r w:rsidRPr="0071259B">
        <w:rPr>
          <w:rFonts w:cs="Arial"/>
          <w:sz w:val="24"/>
        </w:rPr>
        <w:t>4.</w:t>
      </w:r>
      <w:r w:rsidRPr="0071259B">
        <w:rPr>
          <w:rFonts w:cs="Arial"/>
          <w:sz w:val="24"/>
        </w:rPr>
        <w:tab/>
      </w:r>
      <w:r w:rsidRPr="0071259B">
        <w:rPr>
          <w:rFonts w:cs="Arial"/>
          <w:i/>
          <w:sz w:val="24"/>
        </w:rPr>
        <w:t>Условия поставки товаров.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4.1.</w:t>
      </w:r>
      <w:r w:rsidRPr="0070540B">
        <w:rPr>
          <w:rFonts w:cs="Arial"/>
          <w:sz w:val="20"/>
          <w:szCs w:val="20"/>
        </w:rPr>
        <w:tab/>
      </w:r>
      <w:r w:rsidRPr="005B5F8F">
        <w:rPr>
          <w:rFonts w:cs="Arial"/>
          <w:sz w:val="20"/>
          <w:szCs w:val="20"/>
        </w:rPr>
        <w:t>Осуществить поставку на базисных условиях</w:t>
      </w:r>
      <w:r w:rsidR="00362CD6">
        <w:rPr>
          <w:rFonts w:cs="Arial"/>
          <w:sz w:val="20"/>
          <w:szCs w:val="20"/>
        </w:rPr>
        <w:t>:</w:t>
      </w:r>
      <w:r w:rsidRPr="005B5F8F">
        <w:rPr>
          <w:rFonts w:cs="Arial"/>
          <w:sz w:val="20"/>
          <w:szCs w:val="20"/>
        </w:rPr>
        <w:t xml:space="preserve"> DAP склад ОАО "Славнефть-ЯНОС"</w:t>
      </w:r>
      <w:r w:rsidR="005B5F8F" w:rsidRPr="005B5F8F">
        <w:rPr>
          <w:rFonts w:cs="Arial"/>
          <w:sz w:val="20"/>
          <w:szCs w:val="20"/>
        </w:rPr>
        <w:t>;</w:t>
      </w:r>
      <w:r w:rsidR="005B5F8F" w:rsidRPr="005B5F8F">
        <w:rPr>
          <w:sz w:val="20"/>
          <w:szCs w:val="20"/>
        </w:rPr>
        <w:t xml:space="preserve"> DAP склад </w:t>
      </w:r>
      <w:r w:rsidR="005B5F8F" w:rsidRPr="005B5F8F">
        <w:rPr>
          <w:rFonts w:cs="Arial"/>
          <w:sz w:val="20"/>
          <w:szCs w:val="20"/>
        </w:rPr>
        <w:t>ОАО "</w:t>
      </w:r>
      <w:proofErr w:type="spellStart"/>
      <w:r w:rsidR="005B5F8F" w:rsidRPr="005B5F8F">
        <w:rPr>
          <w:rFonts w:cs="Arial"/>
          <w:sz w:val="20"/>
          <w:szCs w:val="20"/>
        </w:rPr>
        <w:t>Лесосибирский</w:t>
      </w:r>
      <w:proofErr w:type="spellEnd"/>
      <w:r w:rsidR="005B5F8F" w:rsidRPr="005B5F8F">
        <w:rPr>
          <w:rFonts w:cs="Arial"/>
          <w:sz w:val="20"/>
          <w:szCs w:val="20"/>
        </w:rPr>
        <w:t xml:space="preserve"> порт" для ООО "</w:t>
      </w:r>
      <w:proofErr w:type="spellStart"/>
      <w:proofErr w:type="gramStart"/>
      <w:r w:rsidR="005B5F8F" w:rsidRPr="005B5F8F">
        <w:rPr>
          <w:rFonts w:cs="Arial"/>
          <w:sz w:val="20"/>
          <w:szCs w:val="20"/>
        </w:rPr>
        <w:t>C</w:t>
      </w:r>
      <w:proofErr w:type="gramEnd"/>
      <w:r w:rsidR="005B5F8F" w:rsidRPr="005B5F8F">
        <w:rPr>
          <w:rFonts w:cs="Arial"/>
          <w:sz w:val="20"/>
          <w:szCs w:val="20"/>
        </w:rPr>
        <w:t>лавнефть-Красноярскнефтегаз</w:t>
      </w:r>
      <w:proofErr w:type="spellEnd"/>
      <w:r w:rsidR="005B5F8F" w:rsidRPr="005B5F8F">
        <w:rPr>
          <w:rFonts w:cs="Arial"/>
          <w:sz w:val="20"/>
          <w:szCs w:val="20"/>
        </w:rPr>
        <w:t>"; DAP</w:t>
      </w:r>
      <w:r w:rsidR="005B5F8F">
        <w:rPr>
          <w:rFonts w:cs="Arial"/>
          <w:sz w:val="20"/>
          <w:szCs w:val="20"/>
        </w:rPr>
        <w:t>/</w:t>
      </w:r>
      <w:r w:rsidR="005B5F8F">
        <w:rPr>
          <w:rFonts w:cs="Arial"/>
          <w:sz w:val="20"/>
          <w:szCs w:val="20"/>
          <w:lang w:val="en-US"/>
        </w:rPr>
        <w:t>DDP</w:t>
      </w:r>
      <w:r w:rsidR="005B5F8F" w:rsidRPr="005B5F8F">
        <w:rPr>
          <w:rFonts w:cs="Arial"/>
          <w:sz w:val="20"/>
          <w:szCs w:val="20"/>
        </w:rPr>
        <w:t xml:space="preserve"> склад УМТС ОАО "Славнефть-Мегионнефтегаз".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</w:p>
    <w:p w:rsidR="0070540B" w:rsidRPr="0071259B" w:rsidRDefault="0070540B" w:rsidP="0070540B">
      <w:pPr>
        <w:autoSpaceDE w:val="0"/>
        <w:autoSpaceDN w:val="0"/>
        <w:adjustRightInd w:val="0"/>
        <w:jc w:val="both"/>
        <w:rPr>
          <w:rFonts w:cs="Arial"/>
          <w:sz w:val="24"/>
        </w:rPr>
      </w:pPr>
      <w:r w:rsidRPr="0071259B">
        <w:rPr>
          <w:rFonts w:cs="Arial"/>
          <w:sz w:val="24"/>
        </w:rPr>
        <w:t xml:space="preserve">5. </w:t>
      </w:r>
      <w:r w:rsidR="0071259B">
        <w:rPr>
          <w:rFonts w:cs="Arial"/>
          <w:sz w:val="24"/>
        </w:rPr>
        <w:t xml:space="preserve">   </w:t>
      </w:r>
      <w:r w:rsidRPr="0071259B">
        <w:rPr>
          <w:rFonts w:cs="Arial"/>
          <w:i/>
          <w:sz w:val="24"/>
        </w:rPr>
        <w:t>Особые условия.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5.</w:t>
      </w:r>
      <w:r w:rsidR="00085B5A">
        <w:rPr>
          <w:rFonts w:cs="Arial"/>
          <w:sz w:val="20"/>
          <w:szCs w:val="20"/>
        </w:rPr>
        <w:t>1</w:t>
      </w:r>
      <w:r w:rsidRPr="0070540B">
        <w:rPr>
          <w:rFonts w:cs="Arial"/>
          <w:sz w:val="20"/>
          <w:szCs w:val="20"/>
        </w:rPr>
        <w:t xml:space="preserve">.  Контрагент обязан предоставить таблицу цен по форме 4 к ПДО с заполненной графой 12 «Код ОКП (общероссийский  классификатор продукции)_ХХ ХХХХ   (код </w:t>
      </w:r>
      <w:proofErr w:type="gramStart"/>
      <w:r w:rsidRPr="0070540B">
        <w:rPr>
          <w:rFonts w:cs="Arial"/>
          <w:sz w:val="20"/>
          <w:szCs w:val="20"/>
        </w:rPr>
        <w:t>ОК</w:t>
      </w:r>
      <w:proofErr w:type="gramEnd"/>
      <w:r w:rsidRPr="0070540B">
        <w:rPr>
          <w:rFonts w:cs="Arial"/>
          <w:sz w:val="20"/>
          <w:szCs w:val="20"/>
        </w:rPr>
        <w:t xml:space="preserve"> 005 согласно сертификата соответствия)».</w:t>
      </w:r>
    </w:p>
    <w:p w:rsidR="00490639" w:rsidRPr="009B4B77" w:rsidRDefault="00490639" w:rsidP="00490639">
      <w:pPr>
        <w:autoSpaceDE w:val="0"/>
        <w:autoSpaceDN w:val="0"/>
        <w:adjustRightInd w:val="0"/>
        <w:spacing w:before="0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5.2. </w:t>
      </w:r>
      <w:r w:rsidRPr="009B4B77">
        <w:rPr>
          <w:rFonts w:eastAsiaTheme="minorHAnsi" w:cs="Arial"/>
          <w:bCs/>
          <w:sz w:val="20"/>
          <w:szCs w:val="20"/>
          <w:lang w:eastAsia="en-US"/>
        </w:rPr>
        <w:t xml:space="preserve">Возможность посещения производственной площадки производителя представителями Покупателя </w:t>
      </w:r>
      <w:r w:rsidRPr="009B4B77">
        <w:rPr>
          <w:rFonts w:eastAsiaTheme="minorHAnsi" w:cs="Arial"/>
          <w:bCs/>
          <w:color w:val="FF0000"/>
          <w:sz w:val="20"/>
          <w:szCs w:val="20"/>
          <w:lang w:eastAsia="en-US"/>
        </w:rPr>
        <w:t>и/или</w:t>
      </w:r>
      <w:r w:rsidRPr="009B4B77">
        <w:rPr>
          <w:rFonts w:eastAsiaTheme="minorHAnsi" w:cs="Arial"/>
          <w:bCs/>
          <w:sz w:val="20"/>
          <w:szCs w:val="20"/>
          <w:lang w:eastAsia="en-US"/>
        </w:rPr>
        <w:t xml:space="preserve"> Заказчика, с целью технического аудита</w:t>
      </w:r>
      <w:r>
        <w:rPr>
          <w:rFonts w:eastAsiaTheme="minorHAnsi" w:cs="Arial"/>
          <w:bCs/>
          <w:sz w:val="20"/>
          <w:szCs w:val="20"/>
          <w:lang w:eastAsia="en-US"/>
        </w:rPr>
        <w:t>.</w:t>
      </w:r>
    </w:p>
    <w:p w:rsidR="00FD52F7" w:rsidRPr="00FD52F7" w:rsidRDefault="00FD52F7" w:rsidP="00FD52F7">
      <w:pPr>
        <w:spacing w:before="0"/>
        <w:jc w:val="both"/>
        <w:rPr>
          <w:rFonts w:cs="Arial"/>
          <w:color w:val="FF0000"/>
          <w:szCs w:val="22"/>
        </w:rPr>
      </w:pPr>
    </w:p>
    <w:p w:rsidR="006628E0" w:rsidRDefault="006628E0" w:rsidP="006628E0">
      <w:pPr>
        <w:spacing w:before="0"/>
        <w:jc w:val="both"/>
        <w:rPr>
          <w:rFonts w:cs="Arial"/>
          <w:szCs w:val="22"/>
        </w:rPr>
      </w:pPr>
    </w:p>
    <w:p w:rsidR="00724141" w:rsidRDefault="00724141" w:rsidP="006628E0">
      <w:pPr>
        <w:spacing w:before="0"/>
        <w:jc w:val="both"/>
        <w:rPr>
          <w:rFonts w:cs="Arial"/>
          <w:szCs w:val="22"/>
        </w:rPr>
      </w:pPr>
    </w:p>
    <w:p w:rsidR="00724141" w:rsidRDefault="00724141" w:rsidP="006628E0">
      <w:pPr>
        <w:spacing w:before="0"/>
        <w:jc w:val="both"/>
        <w:rPr>
          <w:rFonts w:cs="Arial"/>
          <w:szCs w:val="22"/>
        </w:rPr>
      </w:pPr>
    </w:p>
    <w:p w:rsidR="00724141" w:rsidRDefault="00724141" w:rsidP="006628E0">
      <w:pPr>
        <w:spacing w:before="0"/>
        <w:jc w:val="both"/>
        <w:rPr>
          <w:rFonts w:cs="Arial"/>
          <w:szCs w:val="22"/>
        </w:rPr>
      </w:pPr>
    </w:p>
    <w:p w:rsidR="00724141" w:rsidRDefault="00724141" w:rsidP="006628E0">
      <w:pPr>
        <w:spacing w:before="0"/>
        <w:jc w:val="both"/>
        <w:rPr>
          <w:rFonts w:cs="Arial"/>
          <w:szCs w:val="22"/>
        </w:rPr>
      </w:pPr>
    </w:p>
    <w:p w:rsidR="00724141" w:rsidRDefault="00724141" w:rsidP="006628E0">
      <w:pPr>
        <w:spacing w:before="0"/>
        <w:jc w:val="both"/>
        <w:rPr>
          <w:rFonts w:cs="Arial"/>
          <w:szCs w:val="22"/>
        </w:rPr>
      </w:pPr>
    </w:p>
    <w:p w:rsidR="00724141" w:rsidRPr="002B1BD0" w:rsidRDefault="00724141" w:rsidP="006628E0">
      <w:pPr>
        <w:spacing w:before="0"/>
        <w:jc w:val="both"/>
        <w:rPr>
          <w:rFonts w:cs="Arial"/>
          <w:szCs w:val="22"/>
        </w:rPr>
      </w:pPr>
    </w:p>
    <w:p w:rsidR="006628E0" w:rsidRPr="002B1BD0" w:rsidRDefault="006628E0" w:rsidP="006628E0">
      <w:pPr>
        <w:spacing w:before="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Руководитель Ответственного подразделения </w:t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  <w:t>____________</w:t>
      </w:r>
      <w:r w:rsidR="00B44B6C">
        <w:rPr>
          <w:rFonts w:cs="Arial"/>
          <w:szCs w:val="22"/>
        </w:rPr>
        <w:t xml:space="preserve"> </w:t>
      </w:r>
      <w:proofErr w:type="spellStart"/>
      <w:r w:rsidR="00B44B6C">
        <w:rPr>
          <w:rFonts w:cs="Arial"/>
          <w:szCs w:val="22"/>
        </w:rPr>
        <w:t>Усков</w:t>
      </w:r>
      <w:proofErr w:type="spellEnd"/>
      <w:r w:rsidR="00B44B6C">
        <w:rPr>
          <w:rFonts w:cs="Arial"/>
          <w:szCs w:val="22"/>
        </w:rPr>
        <w:t xml:space="preserve"> И.Ю.</w:t>
      </w:r>
    </w:p>
    <w:p w:rsidR="006628E0" w:rsidRPr="002B1BD0" w:rsidRDefault="006628E0" w:rsidP="006628E0">
      <w:pPr>
        <w:spacing w:before="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  <w:t xml:space="preserve">                Ф.И.О.</w:t>
      </w:r>
    </w:p>
    <w:sectPr w:rsidR="006628E0" w:rsidRPr="002B1BD0" w:rsidSect="006628E0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FD7938"/>
    <w:multiLevelType w:val="hybridMultilevel"/>
    <w:tmpl w:val="3F76EE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CEF3E58"/>
    <w:multiLevelType w:val="hybridMultilevel"/>
    <w:tmpl w:val="EB1875FC"/>
    <w:lvl w:ilvl="0" w:tplc="A1DCFA86">
      <w:start w:val="1"/>
      <w:numFmt w:val="bullet"/>
      <w:pStyle w:val="a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714954F0"/>
    <w:multiLevelType w:val="hybridMultilevel"/>
    <w:tmpl w:val="99CCB4FA"/>
    <w:lvl w:ilvl="0" w:tplc="2A542458">
      <w:numFmt w:val="bullet"/>
      <w:lvlText w:val="•"/>
      <w:lvlJc w:val="left"/>
      <w:pPr>
        <w:ind w:left="114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">
    <w:nsid w:val="7D062950"/>
    <w:multiLevelType w:val="multilevel"/>
    <w:tmpl w:val="3CD6716C"/>
    <w:lvl w:ilvl="0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05" w:hanging="705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7514"/>
    <w:rsid w:val="00030375"/>
    <w:rsid w:val="0006770D"/>
    <w:rsid w:val="000713A8"/>
    <w:rsid w:val="00085B5A"/>
    <w:rsid w:val="00141203"/>
    <w:rsid w:val="0014275B"/>
    <w:rsid w:val="001A66AB"/>
    <w:rsid w:val="001E472E"/>
    <w:rsid w:val="002312A7"/>
    <w:rsid w:val="00297514"/>
    <w:rsid w:val="002F343E"/>
    <w:rsid w:val="00362CD6"/>
    <w:rsid w:val="003F6086"/>
    <w:rsid w:val="00453787"/>
    <w:rsid w:val="00490639"/>
    <w:rsid w:val="004A38AB"/>
    <w:rsid w:val="004D0634"/>
    <w:rsid w:val="00510178"/>
    <w:rsid w:val="0051490A"/>
    <w:rsid w:val="00561F30"/>
    <w:rsid w:val="005665D4"/>
    <w:rsid w:val="005B3445"/>
    <w:rsid w:val="005B5F8F"/>
    <w:rsid w:val="005E0636"/>
    <w:rsid w:val="006628E0"/>
    <w:rsid w:val="00676E57"/>
    <w:rsid w:val="006826DB"/>
    <w:rsid w:val="006B36D5"/>
    <w:rsid w:val="006E1D53"/>
    <w:rsid w:val="0070540B"/>
    <w:rsid w:val="0071259B"/>
    <w:rsid w:val="0072275F"/>
    <w:rsid w:val="00724141"/>
    <w:rsid w:val="00726F34"/>
    <w:rsid w:val="0074455B"/>
    <w:rsid w:val="00746653"/>
    <w:rsid w:val="007A710E"/>
    <w:rsid w:val="007E30C6"/>
    <w:rsid w:val="007E5E05"/>
    <w:rsid w:val="00802340"/>
    <w:rsid w:val="00814A0C"/>
    <w:rsid w:val="008543E9"/>
    <w:rsid w:val="00896C28"/>
    <w:rsid w:val="00907591"/>
    <w:rsid w:val="00961733"/>
    <w:rsid w:val="00967698"/>
    <w:rsid w:val="009720CF"/>
    <w:rsid w:val="0099041D"/>
    <w:rsid w:val="009D15C8"/>
    <w:rsid w:val="009E679F"/>
    <w:rsid w:val="009F5DA9"/>
    <w:rsid w:val="00A1597C"/>
    <w:rsid w:val="00A668ED"/>
    <w:rsid w:val="00B44B6C"/>
    <w:rsid w:val="00B52C02"/>
    <w:rsid w:val="00B812BC"/>
    <w:rsid w:val="00B9071D"/>
    <w:rsid w:val="00BC76C4"/>
    <w:rsid w:val="00CF435F"/>
    <w:rsid w:val="00D03C84"/>
    <w:rsid w:val="00DD5C4C"/>
    <w:rsid w:val="00DE4EF7"/>
    <w:rsid w:val="00E25453"/>
    <w:rsid w:val="00E26FF1"/>
    <w:rsid w:val="00E30238"/>
    <w:rsid w:val="00E72C89"/>
    <w:rsid w:val="00EE1FB5"/>
    <w:rsid w:val="00EF25ED"/>
    <w:rsid w:val="00F15232"/>
    <w:rsid w:val="00F33276"/>
    <w:rsid w:val="00F34D73"/>
    <w:rsid w:val="00F776F0"/>
    <w:rsid w:val="00F90D72"/>
    <w:rsid w:val="00FA2CD5"/>
    <w:rsid w:val="00FB3B38"/>
    <w:rsid w:val="00FD5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628E0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Буллит"/>
    <w:basedOn w:val="a0"/>
    <w:link w:val="a4"/>
    <w:qFormat/>
    <w:rsid w:val="006628E0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4">
    <w:name w:val="Буллит Знак"/>
    <w:basedOn w:val="a1"/>
    <w:link w:val="a"/>
    <w:rsid w:val="006628E0"/>
    <w:rPr>
      <w:rFonts w:ascii="Arial" w:eastAsia="Times New Roman" w:hAnsi="Arial" w:cs="Arial"/>
      <w:lang w:eastAsia="ru-RU"/>
    </w:rPr>
  </w:style>
  <w:style w:type="paragraph" w:styleId="a5">
    <w:name w:val="List Paragraph"/>
    <w:basedOn w:val="a0"/>
    <w:uiPriority w:val="34"/>
    <w:qFormat/>
    <w:rsid w:val="006628E0"/>
    <w:pPr>
      <w:spacing w:before="0"/>
      <w:ind w:left="708"/>
    </w:pPr>
    <w:rPr>
      <w:rFonts w:ascii="Times New Roman" w:hAnsi="Times New Roman"/>
      <w:sz w:val="24"/>
    </w:rPr>
  </w:style>
  <w:style w:type="paragraph" w:styleId="a6">
    <w:name w:val="Balloon Text"/>
    <w:basedOn w:val="a0"/>
    <w:link w:val="a7"/>
    <w:uiPriority w:val="99"/>
    <w:semiHidden/>
    <w:unhideWhenUsed/>
    <w:rsid w:val="00510178"/>
    <w:pPr>
      <w:spacing w:before="0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510178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1"/>
    <w:uiPriority w:val="99"/>
    <w:unhideWhenUsed/>
    <w:rsid w:val="00814A0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628E0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Буллит"/>
    <w:basedOn w:val="a0"/>
    <w:link w:val="a4"/>
    <w:qFormat/>
    <w:rsid w:val="006628E0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4">
    <w:name w:val="Буллит Знак"/>
    <w:basedOn w:val="a1"/>
    <w:link w:val="a"/>
    <w:rsid w:val="006628E0"/>
    <w:rPr>
      <w:rFonts w:ascii="Arial" w:eastAsia="Times New Roman" w:hAnsi="Arial" w:cs="Arial"/>
      <w:lang w:eastAsia="ru-RU"/>
    </w:rPr>
  </w:style>
  <w:style w:type="paragraph" w:styleId="a5">
    <w:name w:val="List Paragraph"/>
    <w:basedOn w:val="a0"/>
    <w:uiPriority w:val="34"/>
    <w:qFormat/>
    <w:rsid w:val="006628E0"/>
    <w:pPr>
      <w:spacing w:before="0"/>
      <w:ind w:left="708"/>
    </w:pPr>
    <w:rPr>
      <w:rFonts w:ascii="Times New Roman" w:hAnsi="Times New Roman"/>
      <w:sz w:val="24"/>
    </w:rPr>
  </w:style>
  <w:style w:type="paragraph" w:styleId="a6">
    <w:name w:val="Balloon Text"/>
    <w:basedOn w:val="a0"/>
    <w:link w:val="a7"/>
    <w:uiPriority w:val="99"/>
    <w:semiHidden/>
    <w:unhideWhenUsed/>
    <w:rsid w:val="00510178"/>
    <w:pPr>
      <w:spacing w:before="0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510178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1"/>
    <w:uiPriority w:val="99"/>
    <w:unhideWhenUsed/>
    <w:rsid w:val="00814A0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558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34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328</TotalTime>
  <Pages>5</Pages>
  <Words>2196</Words>
  <Characters>12519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Синельников Андрей Васильевич</dc:creator>
  <cp:lastModifiedBy>Чашкин Сергей Викторович</cp:lastModifiedBy>
  <cp:revision>26</cp:revision>
  <cp:lastPrinted>2014-07-31T05:17:00Z</cp:lastPrinted>
  <dcterms:created xsi:type="dcterms:W3CDTF">2014-12-10T15:27:00Z</dcterms:created>
  <dcterms:modified xsi:type="dcterms:W3CDTF">2014-12-30T08:46:00Z</dcterms:modified>
</cp:coreProperties>
</file>